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pPr>
      <w:r>
        <w:rPr>
          <w:b/>
          <w:sz w:val="30"/>
          <w:szCs w:val="30"/>
        </w:rPr>
        <w:t>八年级（下）期中物理试卷</w:t>
      </w:r>
    </w:p>
    <w:p>
      <w:pPr>
        <w:pStyle w:val="19"/>
      </w:pPr>
      <w:r>
        <w:t>　</w:t>
      </w:r>
    </w:p>
    <w:p>
      <w:pPr>
        <w:pStyle w:val="19"/>
      </w:pPr>
      <w:r>
        <w:rPr>
          <w:b/>
        </w:rPr>
        <w:t>一、选择题：（每题2分，共24分）</w:t>
      </w:r>
    </w:p>
    <w:p>
      <w:pPr>
        <w:pStyle w:val="19"/>
      </w:pPr>
      <w:r>
        <w:t>1．感受身边的物理﹣﹣质量为1.5kg的物体最可能的是（　　）</w:t>
      </w:r>
    </w:p>
    <w:p>
      <w:pPr>
        <w:pStyle w:val="19"/>
        <w:tabs>
          <w:tab w:val="left" w:pos="8"/>
          <w:tab w:val="left" w:pos="373"/>
          <w:tab w:val="left" w:pos="2281"/>
          <w:tab w:val="left" w:pos="2635"/>
          <w:tab w:val="left" w:pos="4542"/>
          <w:tab w:val="left" w:pos="4895"/>
          <w:tab w:val="left" w:pos="6802"/>
          <w:tab w:val="left" w:pos="7166"/>
        </w:tabs>
        <w:ind w:left="-1"/>
      </w:pPr>
      <w:r>
        <w:t>　</w:t>
      </w:r>
      <w:r>
        <w:tab/>
      </w:r>
      <w:r>
        <w:t>A． 一个乒乓球</w:t>
      </w:r>
      <w:r>
        <w:tab/>
      </w:r>
      <w:r>
        <w:t>B． 一只母鸡</w:t>
      </w:r>
      <w:r>
        <w:tab/>
      </w:r>
      <w:r>
        <w:t>C． 一张桌子</w:t>
      </w:r>
      <w:r>
        <w:tab/>
      </w:r>
      <w:r>
        <w:t>D． 一头牛</w:t>
      </w:r>
    </w:p>
    <w:p>
      <w:pPr>
        <w:pStyle w:val="19"/>
      </w:pPr>
      <w:r>
        <w:t>　</w:t>
      </w:r>
    </w:p>
    <w:p>
      <w:pPr>
        <w:pStyle w:val="19"/>
      </w:pPr>
      <w:r>
        <w:t>2．球雕艺术是祖先留给我们的无价瑰宝．球雕是经过钻磨、镂空、雕刻等工序加工而成的，如图所示：</w:t>
      </w:r>
    </w:p>
    <w:p>
      <w:pPr>
        <w:pStyle w:val="19"/>
      </w:pPr>
      <w:r>
        <w:drawing>
          <wp:inline distT="0" distB="0" distL="114300" distR="114300">
            <wp:extent cx="4577715" cy="923290"/>
            <wp:effectExtent l="0" t="0" r="9525" b="6350"/>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4577715" cy="923290"/>
                    </a:xfrm>
                    <a:prstGeom prst="rect">
                      <a:avLst/>
                    </a:prstGeom>
                    <a:noFill/>
                    <a:ln>
                      <a:noFill/>
                    </a:ln>
                  </pic:spPr>
                </pic:pic>
              </a:graphicData>
            </a:graphic>
          </wp:inline>
        </w:drawing>
      </w:r>
    </w:p>
    <w:p>
      <w:pPr>
        <w:pStyle w:val="19"/>
      </w:pPr>
      <w:r>
        <w:t>球体在加工过程中，以下物理量没有发生变化的是（　　）</w:t>
      </w:r>
    </w:p>
    <w:p>
      <w:pPr>
        <w:pStyle w:val="19"/>
        <w:tabs>
          <w:tab w:val="left" w:pos="8"/>
          <w:tab w:val="left" w:pos="373"/>
          <w:tab w:val="left" w:pos="2281"/>
          <w:tab w:val="left" w:pos="2635"/>
          <w:tab w:val="left" w:pos="4542"/>
          <w:tab w:val="left" w:pos="4895"/>
          <w:tab w:val="left" w:pos="6802"/>
          <w:tab w:val="left" w:pos="7166"/>
        </w:tabs>
        <w:ind w:left="-1"/>
      </w:pPr>
      <w:r>
        <w:t>　</w:t>
      </w:r>
      <w:r>
        <w:tab/>
      </w:r>
      <w:r>
        <w:t>A． 体积</w:t>
      </w:r>
      <w:r>
        <w:tab/>
      </w:r>
      <w:r>
        <w:t>B． 密度</w:t>
      </w:r>
      <w:r>
        <w:tab/>
      </w:r>
      <w:r>
        <w:t>C． 质量</w:t>
      </w:r>
      <w:r>
        <w:tab/>
      </w:r>
      <w:r>
        <w:t>D． 重力</w:t>
      </w:r>
    </w:p>
    <w:p>
      <w:pPr>
        <w:pStyle w:val="19"/>
      </w:pPr>
      <w:r>
        <w:t>　</w:t>
      </w:r>
    </w:p>
    <w:p>
      <w:pPr>
        <w:pStyle w:val="19"/>
      </w:pPr>
      <w:r>
        <w:t>3．关于粒子和宇宙，下列说法正确的是（　　）</w:t>
      </w:r>
    </w:p>
    <w:p>
      <w:pPr>
        <w:pStyle w:val="19"/>
        <w:tabs>
          <w:tab w:val="left" w:pos="7"/>
          <w:tab w:val="left" w:pos="371"/>
        </w:tabs>
        <w:ind w:left="-1"/>
      </w:pPr>
      <w:r>
        <w:t>　</w:t>
      </w:r>
      <w:r>
        <w:tab/>
      </w:r>
      <w:r>
        <w:t>A． 水和酒精混合后总体积变小，直接证明了分子间存在引力</w:t>
      </w:r>
    </w:p>
    <w:p>
      <w:pPr>
        <w:pStyle w:val="19"/>
        <w:tabs>
          <w:tab w:val="left" w:pos="7"/>
          <w:tab w:val="left" w:pos="371"/>
        </w:tabs>
        <w:ind w:left="-1"/>
      </w:pPr>
      <w:r>
        <w:t>　</w:t>
      </w:r>
      <w:r>
        <w:tab/>
      </w:r>
      <w:r>
        <w:t>B． 卢瑟福根据实验建立了原子的核式结构模型</w:t>
      </w:r>
    </w:p>
    <w:p>
      <w:pPr>
        <w:pStyle w:val="19"/>
        <w:tabs>
          <w:tab w:val="left" w:pos="7"/>
          <w:tab w:val="left" w:pos="371"/>
        </w:tabs>
        <w:ind w:left="-1"/>
      </w:pPr>
      <w:r>
        <w:t>　</w:t>
      </w:r>
      <w:r>
        <w:tab/>
      </w:r>
      <w:r>
        <w:t>C． 摩擦起电是通过摩擦的方法创造了电荷</w:t>
      </w:r>
    </w:p>
    <w:p>
      <w:pPr>
        <w:pStyle w:val="19"/>
        <w:tabs>
          <w:tab w:val="left" w:pos="7"/>
          <w:tab w:val="left" w:pos="371"/>
        </w:tabs>
        <w:ind w:left="-1"/>
      </w:pPr>
      <w:r>
        <w:t>　</w:t>
      </w:r>
      <w:r>
        <w:tab/>
      </w:r>
      <w:r>
        <w:t>D． 宇宙是一个有层次的天体结构，恒星是绝对不动的</w:t>
      </w:r>
    </w:p>
    <w:p>
      <w:pPr>
        <w:pStyle w:val="19"/>
      </w:pPr>
      <w:r>
        <w:t>　</w:t>
      </w:r>
    </w:p>
    <w:p>
      <w:pPr>
        <w:pStyle w:val="19"/>
      </w:pPr>
      <w:r>
        <w:t>4．以下各例能够减小摩擦的是（　　）</w:t>
      </w:r>
    </w:p>
    <w:p>
      <w:pPr>
        <w:pStyle w:val="19"/>
      </w:pPr>
      <w:r>
        <w:t xml:space="preserve">A． </w:t>
      </w:r>
      <w:r>
        <w:drawing>
          <wp:inline distT="0" distB="0" distL="114300" distR="114300">
            <wp:extent cx="875665" cy="732790"/>
            <wp:effectExtent l="0" t="0" r="8255" b="13970"/>
            <wp:docPr id="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 "/>
                    <pic:cNvPicPr>
                      <a:picLocks noChangeAspect="1"/>
                    </pic:cNvPicPr>
                  </pic:nvPicPr>
                  <pic:blipFill>
                    <a:blip r:embed="rId7"/>
                    <a:stretch>
                      <a:fillRect/>
                    </a:stretch>
                  </pic:blipFill>
                  <pic:spPr>
                    <a:xfrm>
                      <a:off x="0" y="0"/>
                      <a:ext cx="875665" cy="732790"/>
                    </a:xfrm>
                    <a:prstGeom prst="rect">
                      <a:avLst/>
                    </a:prstGeom>
                    <a:noFill/>
                    <a:ln>
                      <a:noFill/>
                    </a:ln>
                  </pic:spPr>
                </pic:pic>
              </a:graphicData>
            </a:graphic>
          </wp:inline>
        </w:drawing>
      </w:r>
    </w:p>
    <w:p>
      <w:pPr>
        <w:pStyle w:val="19"/>
        <w:rPr>
          <w:rFonts w:hint="eastAsia"/>
        </w:rPr>
      </w:pPr>
      <w:r>
        <w:t>鞋底凹凸不平的花纹</w:t>
      </w:r>
      <w:r>
        <w:tab/>
      </w:r>
    </w:p>
    <w:p>
      <w:pPr>
        <w:pStyle w:val="19"/>
      </w:pPr>
      <w:r>
        <w:t xml:space="preserve">B． </w:t>
      </w:r>
      <w:r>
        <w:drawing>
          <wp:inline distT="0" distB="0" distL="114300" distR="114300">
            <wp:extent cx="781050" cy="742950"/>
            <wp:effectExtent l="0" t="0" r="11430" b="3810"/>
            <wp:docPr id="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 "/>
                    <pic:cNvPicPr>
                      <a:picLocks noChangeAspect="1"/>
                    </pic:cNvPicPr>
                  </pic:nvPicPr>
                  <pic:blipFill>
                    <a:blip r:embed="rId8"/>
                    <a:stretch>
                      <a:fillRect/>
                    </a:stretch>
                  </pic:blipFill>
                  <pic:spPr>
                    <a:xfrm>
                      <a:off x="0" y="0"/>
                      <a:ext cx="781050" cy="742950"/>
                    </a:xfrm>
                    <a:prstGeom prst="rect">
                      <a:avLst/>
                    </a:prstGeom>
                    <a:noFill/>
                    <a:ln>
                      <a:noFill/>
                    </a:ln>
                  </pic:spPr>
                </pic:pic>
              </a:graphicData>
            </a:graphic>
          </wp:inline>
        </w:drawing>
      </w:r>
    </w:p>
    <w:p>
      <w:pPr>
        <w:pStyle w:val="19"/>
        <w:tabs>
          <w:tab w:val="left" w:pos="7"/>
          <w:tab w:val="left" w:pos="371"/>
          <w:tab w:val="left" w:pos="4540"/>
          <w:tab w:val="left" w:pos="4904"/>
        </w:tabs>
        <w:ind w:left="-1"/>
      </w:pPr>
      <w:r>
        <w:t>自行车的刹车装置</w:t>
      </w:r>
    </w:p>
    <w:p>
      <w:pPr>
        <w:pStyle w:val="19"/>
      </w:pPr>
      <w:r>
        <w:t xml:space="preserve">C． </w:t>
      </w:r>
      <w:r>
        <w:drawing>
          <wp:inline distT="0" distB="0" distL="114300" distR="114300">
            <wp:extent cx="675640" cy="781050"/>
            <wp:effectExtent l="0" t="0" r="10160" b="11430"/>
            <wp:docPr id="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 "/>
                    <pic:cNvPicPr>
                      <a:picLocks noChangeAspect="1"/>
                    </pic:cNvPicPr>
                  </pic:nvPicPr>
                  <pic:blipFill>
                    <a:blip r:embed="rId9"/>
                    <a:stretch>
                      <a:fillRect/>
                    </a:stretch>
                  </pic:blipFill>
                  <pic:spPr>
                    <a:xfrm>
                      <a:off x="0" y="0"/>
                      <a:ext cx="675640" cy="781050"/>
                    </a:xfrm>
                    <a:prstGeom prst="rect">
                      <a:avLst/>
                    </a:prstGeom>
                    <a:noFill/>
                    <a:ln>
                      <a:noFill/>
                    </a:ln>
                  </pic:spPr>
                </pic:pic>
              </a:graphicData>
            </a:graphic>
          </wp:inline>
        </w:drawing>
      </w:r>
    </w:p>
    <w:p>
      <w:pPr>
        <w:pStyle w:val="19"/>
        <w:rPr>
          <w:rFonts w:hint="eastAsia"/>
        </w:rPr>
      </w:pPr>
      <w:r>
        <w:t>行李箱可以滚的轮子</w:t>
      </w:r>
      <w:r>
        <w:tab/>
      </w:r>
    </w:p>
    <w:p>
      <w:pPr>
        <w:pStyle w:val="19"/>
      </w:pPr>
      <w:r>
        <w:t xml:space="preserve">D． </w:t>
      </w:r>
      <w:r>
        <w:drawing>
          <wp:inline distT="0" distB="0" distL="114300" distR="114300">
            <wp:extent cx="619125" cy="762000"/>
            <wp:effectExtent l="0" t="0" r="5715" b="0"/>
            <wp:docPr id="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 "/>
                    <pic:cNvPicPr>
                      <a:picLocks noChangeAspect="1"/>
                    </pic:cNvPicPr>
                  </pic:nvPicPr>
                  <pic:blipFill>
                    <a:blip r:embed="rId10"/>
                    <a:stretch>
                      <a:fillRect/>
                    </a:stretch>
                  </pic:blipFill>
                  <pic:spPr>
                    <a:xfrm>
                      <a:off x="0" y="0"/>
                      <a:ext cx="619125" cy="762000"/>
                    </a:xfrm>
                    <a:prstGeom prst="rect">
                      <a:avLst/>
                    </a:prstGeom>
                    <a:noFill/>
                    <a:ln>
                      <a:noFill/>
                    </a:ln>
                  </pic:spPr>
                </pic:pic>
              </a:graphicData>
            </a:graphic>
          </wp:inline>
        </w:drawing>
      </w:r>
    </w:p>
    <w:p>
      <w:pPr>
        <w:pStyle w:val="19"/>
        <w:tabs>
          <w:tab w:val="left" w:pos="7"/>
          <w:tab w:val="left" w:pos="371"/>
          <w:tab w:val="left" w:pos="4540"/>
          <w:tab w:val="left" w:pos="4904"/>
        </w:tabs>
        <w:ind w:left="-1"/>
      </w:pPr>
      <w:r>
        <w:t>矿泉水瓶盖上的条纹</w:t>
      </w:r>
    </w:p>
    <w:p>
      <w:pPr>
        <w:pStyle w:val="19"/>
      </w:pPr>
      <w:r>
        <w:t>　</w:t>
      </w:r>
    </w:p>
    <w:p>
      <w:pPr>
        <w:pStyle w:val="19"/>
      </w:pPr>
      <w:r>
        <w:t>5．如图是在探究甲、乙两种物质质量跟体积关系时作出的图象．以下分析正确的是（　　）</w:t>
      </w:r>
    </w:p>
    <w:p>
      <w:pPr>
        <w:pStyle w:val="19"/>
      </w:pPr>
      <w:r>
        <w:drawing>
          <wp:inline distT="0" distB="0" distL="114300" distR="114300">
            <wp:extent cx="1607820" cy="1181100"/>
            <wp:effectExtent l="0" t="0" r="7620" b="7620"/>
            <wp:docPr id="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 "/>
                    <pic:cNvPicPr>
                      <a:picLocks noChangeAspect="1"/>
                    </pic:cNvPicPr>
                  </pic:nvPicPr>
                  <pic:blipFill>
                    <a:blip r:embed="rId11"/>
                    <a:stretch>
                      <a:fillRect/>
                    </a:stretch>
                  </pic:blipFill>
                  <pic:spPr>
                    <a:xfrm>
                      <a:off x="0" y="0"/>
                      <a:ext cx="1607820" cy="1181100"/>
                    </a:xfrm>
                    <a:prstGeom prst="rect">
                      <a:avLst/>
                    </a:prstGeom>
                    <a:noFill/>
                    <a:ln>
                      <a:noFill/>
                    </a:ln>
                  </pic:spPr>
                </pic:pic>
              </a:graphicData>
            </a:graphic>
          </wp:inline>
        </w:drawing>
      </w:r>
    </w:p>
    <w:p>
      <w:pPr>
        <w:pStyle w:val="19"/>
        <w:tabs>
          <w:tab w:val="left" w:pos="7"/>
          <w:tab w:val="left" w:pos="371"/>
        </w:tabs>
        <w:ind w:left="-1"/>
      </w:pPr>
      <w:r>
        <w:t>　</w:t>
      </w:r>
      <w:r>
        <w:tab/>
      </w:r>
      <w:r>
        <w:t>A． 不同物质的质量跟体积的比值是不同的</w:t>
      </w:r>
    </w:p>
    <w:p>
      <w:pPr>
        <w:pStyle w:val="19"/>
        <w:tabs>
          <w:tab w:val="left" w:pos="7"/>
          <w:tab w:val="left" w:pos="371"/>
        </w:tabs>
        <w:ind w:left="-1"/>
      </w:pPr>
      <w:r>
        <w:t>　</w:t>
      </w:r>
      <w:r>
        <w:tab/>
      </w:r>
      <w:r>
        <w:t>B． 甲物质的质量跟体积的比值比乙物质小</w:t>
      </w:r>
    </w:p>
    <w:p>
      <w:pPr>
        <w:pStyle w:val="19"/>
        <w:tabs>
          <w:tab w:val="left" w:pos="7"/>
          <w:tab w:val="left" w:pos="371"/>
        </w:tabs>
        <w:ind w:left="-1"/>
      </w:pPr>
      <w:r>
        <w:t>　</w:t>
      </w:r>
      <w:r>
        <w:tab/>
      </w:r>
      <w:r>
        <w:t>C． 若V</w:t>
      </w:r>
      <w:r>
        <w:rPr>
          <w:sz w:val="24"/>
          <w:szCs w:val="24"/>
          <w:vertAlign w:val="subscript"/>
        </w:rPr>
        <w:t>甲</w:t>
      </w:r>
      <w:r>
        <w:t>=V</w:t>
      </w:r>
      <w:r>
        <w:rPr>
          <w:sz w:val="24"/>
          <w:szCs w:val="24"/>
          <w:vertAlign w:val="subscript"/>
        </w:rPr>
        <w:t>乙</w:t>
      </w:r>
      <w:r>
        <w:t>则m</w:t>
      </w:r>
      <w:r>
        <w:rPr>
          <w:sz w:val="24"/>
          <w:szCs w:val="24"/>
          <w:vertAlign w:val="subscript"/>
        </w:rPr>
        <w:t>甲</w:t>
      </w:r>
      <w:r>
        <w:t>＜m</w:t>
      </w:r>
      <w:r>
        <w:rPr>
          <w:sz w:val="24"/>
          <w:szCs w:val="24"/>
          <w:vertAlign w:val="subscript"/>
        </w:rPr>
        <w:t>乙</w:t>
      </w:r>
    </w:p>
    <w:p>
      <w:pPr>
        <w:pStyle w:val="19"/>
        <w:tabs>
          <w:tab w:val="left" w:pos="7"/>
          <w:tab w:val="left" w:pos="371"/>
        </w:tabs>
        <w:ind w:left="-1"/>
      </w:pPr>
      <w:r>
        <w:t>　</w:t>
      </w:r>
      <w:r>
        <w:tab/>
      </w:r>
      <w:r>
        <w:t>D． 若m</w:t>
      </w:r>
      <w:r>
        <w:rPr>
          <w:sz w:val="24"/>
          <w:szCs w:val="24"/>
          <w:vertAlign w:val="subscript"/>
        </w:rPr>
        <w:t>甲</w:t>
      </w:r>
      <w:r>
        <w:t>=m</w:t>
      </w:r>
      <w:r>
        <w:rPr>
          <w:sz w:val="24"/>
          <w:szCs w:val="24"/>
          <w:vertAlign w:val="subscript"/>
        </w:rPr>
        <w:t>乙</w:t>
      </w:r>
      <w:r>
        <w:t>，则V</w:t>
      </w:r>
      <w:r>
        <w:rPr>
          <w:sz w:val="24"/>
          <w:szCs w:val="24"/>
          <w:vertAlign w:val="subscript"/>
        </w:rPr>
        <w:t>甲</w:t>
      </w:r>
      <w:r>
        <w:t>＞V</w:t>
      </w:r>
      <w:r>
        <w:rPr>
          <w:sz w:val="24"/>
          <w:szCs w:val="24"/>
          <w:vertAlign w:val="subscript"/>
        </w:rPr>
        <w:t>乙</w:t>
      </w:r>
    </w:p>
    <w:p>
      <w:pPr>
        <w:pStyle w:val="19"/>
      </w:pPr>
      <w:r>
        <w:t>　</w:t>
      </w:r>
    </w:p>
    <w:p>
      <w:pPr>
        <w:pStyle w:val="19"/>
      </w:pPr>
      <w:r>
        <w:t>6．用力推课桌的下部，课桌会沿地面滑动，而推课桌的上部，则课桌可能会翻倒，这说明力的作用效果（　　）</w:t>
      </w:r>
    </w:p>
    <w:p>
      <w:pPr>
        <w:pStyle w:val="19"/>
        <w:tabs>
          <w:tab w:val="left" w:pos="7"/>
          <w:tab w:val="left" w:pos="371"/>
          <w:tab w:val="left" w:pos="4540"/>
          <w:tab w:val="left" w:pos="4904"/>
        </w:tabs>
        <w:ind w:left="-1"/>
      </w:pPr>
      <w:r>
        <w:t>　</w:t>
      </w:r>
      <w:r>
        <w:tab/>
      </w:r>
      <w:r>
        <w:t>A． 与力的大小有关</w:t>
      </w:r>
      <w:r>
        <w:tab/>
      </w:r>
      <w:r>
        <w:t>B． 与力的方向有关</w:t>
      </w:r>
    </w:p>
    <w:p>
      <w:pPr>
        <w:pStyle w:val="19"/>
        <w:tabs>
          <w:tab w:val="left" w:pos="7"/>
          <w:tab w:val="left" w:pos="371"/>
          <w:tab w:val="left" w:pos="4540"/>
          <w:tab w:val="left" w:pos="4904"/>
        </w:tabs>
        <w:ind w:left="-1"/>
      </w:pPr>
      <w:r>
        <w:t>　</w:t>
      </w:r>
      <w:r>
        <w:tab/>
      </w:r>
      <w:r>
        <w:t>C． 与力的作用点有关</w:t>
      </w:r>
      <w:r>
        <w:tab/>
      </w:r>
      <w:r>
        <w:t>D． 与受力面积有关</w:t>
      </w:r>
    </w:p>
    <w:p>
      <w:pPr>
        <w:pStyle w:val="19"/>
      </w:pPr>
      <w:r>
        <w:t>　</w:t>
      </w:r>
    </w:p>
    <w:p>
      <w:pPr>
        <w:pStyle w:val="19"/>
      </w:pPr>
      <w:r>
        <w:t>7．探究“推断物体不受力时运动”（如图）时，同学们得到如下结论，错误的是（　　）</w:t>
      </w:r>
    </w:p>
    <w:p>
      <w:pPr>
        <w:pStyle w:val="19"/>
      </w:pPr>
      <w:r>
        <w:drawing>
          <wp:inline distT="0" distB="0" distL="114300" distR="114300">
            <wp:extent cx="4520565" cy="581025"/>
            <wp:effectExtent l="0" t="0" r="5715" b="13335"/>
            <wp:docPr id="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 "/>
                    <pic:cNvPicPr>
                      <a:picLocks noChangeAspect="1"/>
                    </pic:cNvPicPr>
                  </pic:nvPicPr>
                  <pic:blipFill>
                    <a:blip r:embed="rId12"/>
                    <a:stretch>
                      <a:fillRect/>
                    </a:stretch>
                  </pic:blipFill>
                  <pic:spPr>
                    <a:xfrm>
                      <a:off x="0" y="0"/>
                      <a:ext cx="4520565" cy="581025"/>
                    </a:xfrm>
                    <a:prstGeom prst="rect">
                      <a:avLst/>
                    </a:prstGeom>
                    <a:noFill/>
                    <a:ln>
                      <a:noFill/>
                    </a:ln>
                  </pic:spPr>
                </pic:pic>
              </a:graphicData>
            </a:graphic>
          </wp:inline>
        </w:drawing>
      </w:r>
    </w:p>
    <w:p>
      <w:pPr>
        <w:pStyle w:val="19"/>
        <w:tabs>
          <w:tab w:val="left" w:pos="7"/>
          <w:tab w:val="left" w:pos="371"/>
        </w:tabs>
        <w:ind w:left="-1"/>
      </w:pPr>
      <w:r>
        <w:t>　</w:t>
      </w:r>
      <w:r>
        <w:tab/>
      </w:r>
      <w:r>
        <w:t>A． 控制小车从斜面同一高度滑下是为了让小车滑到水平面时的初速度相同</w:t>
      </w:r>
    </w:p>
    <w:p>
      <w:pPr>
        <w:pStyle w:val="19"/>
        <w:tabs>
          <w:tab w:val="left" w:pos="7"/>
          <w:tab w:val="left" w:pos="371"/>
        </w:tabs>
        <w:ind w:left="-1"/>
      </w:pPr>
      <w:r>
        <w:t>　</w:t>
      </w:r>
      <w:r>
        <w:tab/>
      </w:r>
      <w:r>
        <w:t>B． 由于惯性，小车到达水平面后继续向前运动</w:t>
      </w:r>
    </w:p>
    <w:p>
      <w:pPr>
        <w:pStyle w:val="19"/>
        <w:tabs>
          <w:tab w:val="left" w:pos="7"/>
          <w:tab w:val="left" w:pos="371"/>
        </w:tabs>
        <w:ind w:left="-1"/>
      </w:pPr>
      <w:r>
        <w:t>　</w:t>
      </w:r>
      <w:r>
        <w:tab/>
      </w:r>
      <w:r>
        <w:t>C． 实验中主要运用了控制变量和理想实验法</w:t>
      </w:r>
    </w:p>
    <w:p>
      <w:pPr>
        <w:pStyle w:val="19"/>
        <w:tabs>
          <w:tab w:val="left" w:pos="7"/>
          <w:tab w:val="left" w:pos="371"/>
        </w:tabs>
        <w:ind w:left="-1"/>
      </w:pPr>
      <w:r>
        <w:t>　</w:t>
      </w:r>
      <w:r>
        <w:tab/>
      </w:r>
      <w:r>
        <w:t>D． 通过（a）（b）（c）三次实验，可直接验证牛顿第一定律</w:t>
      </w:r>
    </w:p>
    <w:p>
      <w:pPr>
        <w:pStyle w:val="19"/>
      </w:pPr>
      <w:r>
        <w:t>　</w:t>
      </w:r>
    </w:p>
    <w:p>
      <w:pPr>
        <w:pStyle w:val="19"/>
      </w:pPr>
      <w:r>
        <w:t>8．一辆汽车静止在水平地面上，下列四对力中相互平衡的是（　　）</w:t>
      </w:r>
    </w:p>
    <w:p>
      <w:pPr>
        <w:pStyle w:val="19"/>
        <w:tabs>
          <w:tab w:val="left" w:pos="7"/>
          <w:tab w:val="left" w:pos="371"/>
        </w:tabs>
        <w:ind w:left="-1"/>
      </w:pPr>
      <w:r>
        <w:t>　</w:t>
      </w:r>
      <w:r>
        <w:tab/>
      </w:r>
      <w:r>
        <w:t>A． 汽车受到的重力与地面对它的支持力</w:t>
      </w:r>
    </w:p>
    <w:p>
      <w:pPr>
        <w:pStyle w:val="19"/>
        <w:tabs>
          <w:tab w:val="left" w:pos="7"/>
          <w:tab w:val="left" w:pos="371"/>
        </w:tabs>
        <w:ind w:left="-1"/>
      </w:pPr>
      <w:r>
        <w:t>　</w:t>
      </w:r>
      <w:r>
        <w:tab/>
      </w:r>
      <w:r>
        <w:t>B． 汽车受到的支持力与它对地面的压力</w:t>
      </w:r>
    </w:p>
    <w:p>
      <w:pPr>
        <w:pStyle w:val="19"/>
        <w:tabs>
          <w:tab w:val="left" w:pos="7"/>
          <w:tab w:val="left" w:pos="371"/>
        </w:tabs>
        <w:ind w:left="-1"/>
      </w:pPr>
      <w:r>
        <w:t>　</w:t>
      </w:r>
      <w:r>
        <w:tab/>
      </w:r>
      <w:r>
        <w:t>C． 汽车受到的重力与它对地面的压力</w:t>
      </w:r>
    </w:p>
    <w:p>
      <w:pPr>
        <w:pStyle w:val="19"/>
        <w:tabs>
          <w:tab w:val="left" w:pos="7"/>
          <w:tab w:val="left" w:pos="371"/>
        </w:tabs>
        <w:ind w:left="-1"/>
      </w:pPr>
      <w:r>
        <w:t>　</w:t>
      </w:r>
      <w:r>
        <w:tab/>
      </w:r>
      <w:r>
        <w:t>D． 汽车受到的摩擦力与它对地面的压力</w:t>
      </w:r>
    </w:p>
    <w:p>
      <w:pPr>
        <w:pStyle w:val="19"/>
      </w:pPr>
      <w:r>
        <w:t>　</w:t>
      </w:r>
    </w:p>
    <w:p>
      <w:pPr>
        <w:pStyle w:val="19"/>
      </w:pPr>
      <w:r>
        <w:t>9．下列关于惯性的说法正确的是（　　）</w:t>
      </w:r>
    </w:p>
    <w:p>
      <w:pPr>
        <w:pStyle w:val="19"/>
        <w:tabs>
          <w:tab w:val="left" w:pos="7"/>
          <w:tab w:val="left" w:pos="371"/>
        </w:tabs>
        <w:ind w:left="-1"/>
      </w:pPr>
      <w:r>
        <w:t>　</w:t>
      </w:r>
      <w:r>
        <w:tab/>
      </w:r>
      <w:r>
        <w:t>A． 高速行驶的火车不容易停下来，说明速度越大惯性越大</w:t>
      </w:r>
    </w:p>
    <w:p>
      <w:pPr>
        <w:pStyle w:val="19"/>
        <w:tabs>
          <w:tab w:val="left" w:pos="7"/>
          <w:tab w:val="left" w:pos="371"/>
        </w:tabs>
        <w:ind w:left="-1"/>
      </w:pPr>
      <w:r>
        <w:t>　</w:t>
      </w:r>
      <w:r>
        <w:tab/>
      </w:r>
      <w:r>
        <w:t>B． 跳高运动员助跑起跳是为了增大惯性</w:t>
      </w:r>
    </w:p>
    <w:p>
      <w:pPr>
        <w:pStyle w:val="19"/>
        <w:tabs>
          <w:tab w:val="left" w:pos="7"/>
          <w:tab w:val="left" w:pos="371"/>
        </w:tabs>
        <w:ind w:left="-1"/>
      </w:pPr>
      <w:r>
        <w:t>　</w:t>
      </w:r>
      <w:r>
        <w:tab/>
      </w:r>
      <w:r>
        <w:t>C． 羽毛球容易被扣杀是因为它的惯性小</w:t>
      </w:r>
    </w:p>
    <w:p>
      <w:pPr>
        <w:pStyle w:val="19"/>
        <w:tabs>
          <w:tab w:val="left" w:pos="7"/>
          <w:tab w:val="left" w:pos="371"/>
        </w:tabs>
        <w:ind w:left="-1"/>
      </w:pPr>
      <w:r>
        <w:t>　</w:t>
      </w:r>
      <w:r>
        <w:tab/>
      </w:r>
      <w:r>
        <w:t>D． 宇宙飞船在太空中运行时没有惯性</w:t>
      </w:r>
    </w:p>
    <w:p>
      <w:pPr>
        <w:pStyle w:val="19"/>
      </w:pPr>
      <w:r>
        <w:t>　</w:t>
      </w:r>
    </w:p>
    <w:p>
      <w:pPr>
        <w:pStyle w:val="19"/>
      </w:pPr>
      <w:r>
        <w:t>10．已知冰的密度为0.9×10</w:t>
      </w:r>
      <w:r>
        <w:rPr>
          <w:sz w:val="24"/>
          <w:szCs w:val="24"/>
          <w:vertAlign w:val="superscript"/>
        </w:rPr>
        <w:t>3</w:t>
      </w:r>
      <w:r>
        <w:t>kg/m</w:t>
      </w:r>
      <w:r>
        <w:rPr>
          <w:sz w:val="24"/>
          <w:szCs w:val="24"/>
          <w:vertAlign w:val="superscript"/>
        </w:rPr>
        <w:t>3</w:t>
      </w:r>
      <w:r>
        <w:t>，一定体积的水凝固成冰后，其体积将（　　）</w:t>
      </w:r>
    </w:p>
    <w:p>
      <w:pPr>
        <w:pStyle w:val="19"/>
        <w:tabs>
          <w:tab w:val="left" w:pos="8"/>
          <w:tab w:val="left" w:pos="373"/>
          <w:tab w:val="left" w:pos="2281"/>
          <w:tab w:val="left" w:pos="2635"/>
          <w:tab w:val="left" w:pos="4542"/>
          <w:tab w:val="left" w:pos="4895"/>
          <w:tab w:val="left" w:pos="6802"/>
          <w:tab w:val="left" w:pos="7166"/>
        </w:tabs>
        <w:ind w:left="-1"/>
      </w:pPr>
      <w:r>
        <w:t>　</w:t>
      </w:r>
      <w:r>
        <w:tab/>
      </w:r>
      <w:r>
        <w:t>A． 增加</w:t>
      </w:r>
      <w:r>
        <w:rPr>
          <w:position w:val="-22"/>
        </w:rPr>
        <w:drawing>
          <wp:inline distT="0" distB="0" distL="114300" distR="114300">
            <wp:extent cx="171450" cy="333375"/>
            <wp:effectExtent l="0" t="0" r="11430" b="190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171450" cy="333375"/>
                    </a:xfrm>
                    <a:prstGeom prst="rect">
                      <a:avLst/>
                    </a:prstGeom>
                    <a:noFill/>
                    <a:ln>
                      <a:noFill/>
                    </a:ln>
                  </pic:spPr>
                </pic:pic>
              </a:graphicData>
            </a:graphic>
          </wp:inline>
        </w:drawing>
      </w:r>
      <w:r>
        <w:tab/>
      </w:r>
      <w:r>
        <w:t>B． 减少</w:t>
      </w:r>
      <w:r>
        <w:rPr>
          <w:position w:val="-22"/>
        </w:rPr>
        <w:drawing>
          <wp:inline distT="0" distB="0" distL="114300" distR="114300">
            <wp:extent cx="171450" cy="333375"/>
            <wp:effectExtent l="0" t="0" r="11430" b="190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3"/>
                    <a:stretch>
                      <a:fillRect/>
                    </a:stretch>
                  </pic:blipFill>
                  <pic:spPr>
                    <a:xfrm>
                      <a:off x="0" y="0"/>
                      <a:ext cx="171450" cy="333375"/>
                    </a:xfrm>
                    <a:prstGeom prst="rect">
                      <a:avLst/>
                    </a:prstGeom>
                    <a:noFill/>
                    <a:ln>
                      <a:noFill/>
                    </a:ln>
                  </pic:spPr>
                </pic:pic>
              </a:graphicData>
            </a:graphic>
          </wp:inline>
        </w:drawing>
      </w:r>
      <w:r>
        <w:tab/>
      </w:r>
      <w:r>
        <w:t>C． 增加</w:t>
      </w:r>
      <w:r>
        <w:rPr>
          <w:position w:val="-22"/>
        </w:rPr>
        <w:drawing>
          <wp:inline distT="0" distB="0" distL="114300" distR="114300">
            <wp:extent cx="95250" cy="333375"/>
            <wp:effectExtent l="0" t="0" r="11430" b="190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4"/>
                    <a:stretch>
                      <a:fillRect/>
                    </a:stretch>
                  </pic:blipFill>
                  <pic:spPr>
                    <a:xfrm>
                      <a:off x="0" y="0"/>
                      <a:ext cx="95250" cy="333375"/>
                    </a:xfrm>
                    <a:prstGeom prst="rect">
                      <a:avLst/>
                    </a:prstGeom>
                    <a:noFill/>
                    <a:ln>
                      <a:noFill/>
                    </a:ln>
                  </pic:spPr>
                </pic:pic>
              </a:graphicData>
            </a:graphic>
          </wp:inline>
        </w:drawing>
      </w:r>
      <w:r>
        <w:tab/>
      </w:r>
      <w:r>
        <w:t>D． 减少</w:t>
      </w:r>
      <w:r>
        <w:rPr>
          <w:position w:val="-22"/>
        </w:rPr>
        <w:drawing>
          <wp:inline distT="0" distB="0" distL="114300" distR="114300">
            <wp:extent cx="95250" cy="333375"/>
            <wp:effectExtent l="0" t="0" r="11430" b="1905"/>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4"/>
                    <a:stretch>
                      <a:fillRect/>
                    </a:stretch>
                  </pic:blipFill>
                  <pic:spPr>
                    <a:xfrm>
                      <a:off x="0" y="0"/>
                      <a:ext cx="95250" cy="333375"/>
                    </a:xfrm>
                    <a:prstGeom prst="rect">
                      <a:avLst/>
                    </a:prstGeom>
                    <a:noFill/>
                    <a:ln>
                      <a:noFill/>
                    </a:ln>
                  </pic:spPr>
                </pic:pic>
              </a:graphicData>
            </a:graphic>
          </wp:inline>
        </w:drawing>
      </w:r>
    </w:p>
    <w:p>
      <w:pPr>
        <w:pStyle w:val="19"/>
      </w:pPr>
      <w:r>
        <w:t>　</w:t>
      </w:r>
    </w:p>
    <w:p>
      <w:pPr>
        <w:pStyle w:val="19"/>
      </w:pPr>
      <w:r>
        <w:t>11．通常弱者与强者相争时，我们会说弱者是拿鸡蛋碰石头，那么鸡蛋碰石头时，关于它们相互作用力的说法正确的是（　　）</w:t>
      </w:r>
    </w:p>
    <w:p>
      <w:pPr>
        <w:pStyle w:val="19"/>
        <w:tabs>
          <w:tab w:val="left" w:pos="7"/>
          <w:tab w:val="left" w:pos="371"/>
          <w:tab w:val="left" w:pos="4540"/>
          <w:tab w:val="left" w:pos="4904"/>
        </w:tabs>
        <w:ind w:left="-1"/>
      </w:pPr>
      <w:r>
        <w:t>　</w:t>
      </w:r>
      <w:r>
        <w:tab/>
      </w:r>
      <w:r>
        <w:t>A． 鸡蛋所受力大于石头所受力</w:t>
      </w:r>
      <w:r>
        <w:tab/>
      </w:r>
      <w:r>
        <w:t>B． 鸡蛋所受力等于石头所受力</w:t>
      </w:r>
    </w:p>
    <w:p>
      <w:pPr>
        <w:pStyle w:val="19"/>
        <w:tabs>
          <w:tab w:val="left" w:pos="7"/>
          <w:tab w:val="left" w:pos="371"/>
          <w:tab w:val="left" w:pos="4540"/>
          <w:tab w:val="left" w:pos="4904"/>
        </w:tabs>
        <w:ind w:left="-1"/>
      </w:pPr>
      <w:r>
        <w:t>　</w:t>
      </w:r>
      <w:r>
        <w:tab/>
      </w:r>
      <w:r>
        <w:t>C． 鸡蛋所受力小于石头所受力</w:t>
      </w:r>
      <w:r>
        <w:tab/>
      </w:r>
      <w:r>
        <w:t>D． 它们受力大小无法比较</w:t>
      </w:r>
    </w:p>
    <w:p>
      <w:pPr>
        <w:pStyle w:val="19"/>
      </w:pPr>
      <w:r>
        <w:t>　</w:t>
      </w:r>
    </w:p>
    <w:p>
      <w:pPr>
        <w:pStyle w:val="19"/>
      </w:pPr>
      <w:r>
        <w:t>12．用磁铁吸引光滑水平桌面上的铁钉，铁钉受到吸引而没有与磁铁接触，处于静止状态，如图所示．磁铁对铁钉作用力的方向是 （　　）</w:t>
      </w:r>
    </w:p>
    <w:p>
      <w:pPr>
        <w:pStyle w:val="19"/>
      </w:pPr>
      <w:r>
        <w:drawing>
          <wp:inline distT="0" distB="0" distL="114300" distR="114300">
            <wp:extent cx="1219200" cy="989330"/>
            <wp:effectExtent l="0" t="0" r="0" b="1270"/>
            <wp:docPr id="1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 "/>
                    <pic:cNvPicPr>
                      <a:picLocks noChangeAspect="1"/>
                    </pic:cNvPicPr>
                  </pic:nvPicPr>
                  <pic:blipFill>
                    <a:blip r:embed="rId15"/>
                    <a:stretch>
                      <a:fillRect/>
                    </a:stretch>
                  </pic:blipFill>
                  <pic:spPr>
                    <a:xfrm>
                      <a:off x="0" y="0"/>
                      <a:ext cx="1219200" cy="98933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竖直向上</w:t>
      </w:r>
      <w:r>
        <w:tab/>
      </w:r>
      <w:r>
        <w:t>B． 向右上方</w:t>
      </w:r>
      <w:r>
        <w:tab/>
      </w:r>
      <w:r>
        <w:t>C． 竖直向下</w:t>
      </w:r>
      <w:r>
        <w:tab/>
      </w:r>
      <w:r>
        <w:t>D． 向左上方</w:t>
      </w:r>
    </w:p>
    <w:p>
      <w:pPr>
        <w:pStyle w:val="19"/>
      </w:pPr>
      <w:r>
        <w:t>　</w:t>
      </w:r>
    </w:p>
    <w:p>
      <w:pPr>
        <w:pStyle w:val="19"/>
      </w:pPr>
      <w:r>
        <w:t>　</w:t>
      </w:r>
    </w:p>
    <w:p>
      <w:pPr>
        <w:pStyle w:val="19"/>
      </w:pPr>
      <w:r>
        <w:rPr>
          <w:b/>
        </w:rPr>
        <w:t>二、填空题（每空1分，共25分）</w:t>
      </w:r>
    </w:p>
    <w:p>
      <w:pPr>
        <w:pStyle w:val="19"/>
      </w:pPr>
      <w:r>
        <w:t>13．请在下面的数字后面填上适当的单位：</w:t>
      </w:r>
    </w:p>
    <w:p>
      <w:pPr>
        <w:pStyle w:val="19"/>
      </w:pPr>
      <w:r>
        <w:t>（1）一瓶“雪碧”的体积大约为1.25</w:t>
      </w:r>
      <w:r>
        <w:rPr>
          <w:u w:val="single"/>
        </w:rPr>
        <w:t>　　　　　　</w:t>
      </w:r>
      <w:r>
        <w:t>；</w:t>
      </w:r>
    </w:p>
    <w:p>
      <w:pPr>
        <w:pStyle w:val="19"/>
      </w:pPr>
      <w:r>
        <w:t>（2）铁的密度是7.9</w:t>
      </w:r>
      <w:r>
        <w:rPr>
          <w:u w:val="single"/>
        </w:rPr>
        <w:t>　　　　　　</w:t>
      </w:r>
      <w:r>
        <w:t>．</w:t>
      </w:r>
    </w:p>
    <w:p>
      <w:pPr>
        <w:pStyle w:val="19"/>
      </w:pPr>
      <w:r>
        <w:t>　</w:t>
      </w:r>
    </w:p>
    <w:p>
      <w:pPr>
        <w:pStyle w:val="19"/>
      </w:pPr>
      <w:r>
        <w:t>14．如图所示，静止在硬纸板上的生鸡蛋受到重力和</w:t>
      </w:r>
      <w:r>
        <w:rPr>
          <w:u w:val="single"/>
        </w:rPr>
        <w:t>　　　　　　</w:t>
      </w:r>
      <w:r>
        <w:t>力；迅速击打硬纸板，板上的鸡蛋不随纸板一起飞出的原因是鸡蛋具有</w:t>
      </w:r>
      <w:r>
        <w:rPr>
          <w:u w:val="single"/>
        </w:rPr>
        <w:t>　　　　　　</w:t>
      </w:r>
      <w:r>
        <w:t>．鸡蛋落入杯中后，水对杯底的压强将</w:t>
      </w:r>
      <w:r>
        <w:rPr>
          <w:u w:val="single"/>
        </w:rPr>
        <w:t>　　　　　　</w:t>
      </w:r>
      <w:r>
        <w:t>（填“变大”、“不 变”或“变小”）．</w:t>
      </w:r>
    </w:p>
    <w:p>
      <w:pPr>
        <w:pStyle w:val="19"/>
      </w:pPr>
      <w:r>
        <w:drawing>
          <wp:inline distT="0" distB="0" distL="114300" distR="114300">
            <wp:extent cx="819150" cy="723900"/>
            <wp:effectExtent l="0" t="0" r="3810" b="7620"/>
            <wp:docPr id="1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 "/>
                    <pic:cNvPicPr>
                      <a:picLocks noChangeAspect="1"/>
                    </pic:cNvPicPr>
                  </pic:nvPicPr>
                  <pic:blipFill>
                    <a:blip r:embed="rId16"/>
                    <a:stretch>
                      <a:fillRect/>
                    </a:stretch>
                  </pic:blipFill>
                  <pic:spPr>
                    <a:xfrm>
                      <a:off x="0" y="0"/>
                      <a:ext cx="819150" cy="723900"/>
                    </a:xfrm>
                    <a:prstGeom prst="rect">
                      <a:avLst/>
                    </a:prstGeom>
                    <a:noFill/>
                    <a:ln>
                      <a:noFill/>
                    </a:ln>
                  </pic:spPr>
                </pic:pic>
              </a:graphicData>
            </a:graphic>
          </wp:inline>
        </w:drawing>
      </w:r>
    </w:p>
    <w:p>
      <w:pPr>
        <w:pStyle w:val="19"/>
      </w:pPr>
      <w:r>
        <w:t>　</w:t>
      </w:r>
    </w:p>
    <w:p>
      <w:pPr>
        <w:pStyle w:val="19"/>
      </w:pPr>
      <w:r>
        <w:t>15．甲、乙两种物质的体积比是2：1，它们的质量比是3：2，它们的重力之比是</w:t>
      </w:r>
      <w:r>
        <w:rPr>
          <w:u w:val="single"/>
        </w:rPr>
        <w:t>　　　　　　</w:t>
      </w:r>
      <w:r>
        <w:t>，密度之比是</w:t>
      </w:r>
      <w:r>
        <w:rPr>
          <w:u w:val="single"/>
        </w:rPr>
        <w:t>　　　　　　</w:t>
      </w:r>
      <w:r>
        <w:t>．如果甲截去一半，乙截去四分之一，剩下部分密度的比是</w:t>
      </w:r>
      <w:r>
        <w:rPr>
          <w:u w:val="single"/>
        </w:rPr>
        <w:t>　　　　　　</w:t>
      </w:r>
      <w:r>
        <w:t>．</w:t>
      </w:r>
    </w:p>
    <w:p>
      <w:pPr>
        <w:pStyle w:val="19"/>
      </w:pPr>
      <w:r>
        <w:t>　</w:t>
      </w:r>
    </w:p>
    <w:p>
      <w:pPr>
        <w:pStyle w:val="19"/>
      </w:pPr>
      <w:r>
        <w:t>16．制造自行车车架有各种不同的新材料，部分材料的技术指标如表所示：</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710"/>
        <w:gridCol w:w="1710"/>
        <w:gridCol w:w="1710"/>
        <w:gridCol w:w="1710"/>
        <w:gridCol w:w="17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710" w:type="dxa"/>
            <w:noWrap w:val="0"/>
            <w:vAlign w:val="top"/>
          </w:tcPr>
          <w:p>
            <w:pPr>
              <w:pStyle w:val="19"/>
            </w:pPr>
            <w:r>
              <w:t>材料技术指标</w:t>
            </w:r>
          </w:p>
        </w:tc>
        <w:tc>
          <w:tcPr>
            <w:tcW w:w="1710" w:type="dxa"/>
            <w:noWrap w:val="0"/>
            <w:vAlign w:val="top"/>
          </w:tcPr>
          <w:p>
            <w:pPr>
              <w:pStyle w:val="19"/>
            </w:pPr>
            <w:r>
              <w:t>锰钢</w:t>
            </w:r>
          </w:p>
        </w:tc>
        <w:tc>
          <w:tcPr>
            <w:tcW w:w="1710" w:type="dxa"/>
            <w:noWrap w:val="0"/>
            <w:vAlign w:val="top"/>
          </w:tcPr>
          <w:p>
            <w:pPr>
              <w:pStyle w:val="19"/>
            </w:pPr>
            <w:r>
              <w:t>铝合金</w:t>
            </w:r>
          </w:p>
        </w:tc>
        <w:tc>
          <w:tcPr>
            <w:tcW w:w="1710" w:type="dxa"/>
            <w:noWrap w:val="0"/>
            <w:vAlign w:val="top"/>
          </w:tcPr>
          <w:p>
            <w:pPr>
              <w:pStyle w:val="19"/>
            </w:pPr>
            <w:r>
              <w:t>钛合金</w:t>
            </w:r>
          </w:p>
        </w:tc>
        <w:tc>
          <w:tcPr>
            <w:tcW w:w="1710" w:type="dxa"/>
            <w:noWrap w:val="0"/>
            <w:vAlign w:val="top"/>
          </w:tcPr>
          <w:p>
            <w:pPr>
              <w:pStyle w:val="19"/>
            </w:pPr>
            <w:r>
              <w:t>碳纤维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性能（强度）</w:t>
            </w:r>
          </w:p>
        </w:tc>
        <w:tc>
          <w:tcPr>
            <w:tcW w:w="0" w:type="auto"/>
            <w:noWrap w:val="0"/>
            <w:vAlign w:val="top"/>
          </w:tcPr>
          <w:p>
            <w:pPr>
              <w:pStyle w:val="19"/>
            </w:pPr>
            <w:r>
              <w:t>强</w:t>
            </w:r>
          </w:p>
        </w:tc>
        <w:tc>
          <w:tcPr>
            <w:tcW w:w="0" w:type="auto"/>
            <w:noWrap w:val="0"/>
            <w:vAlign w:val="top"/>
          </w:tcPr>
          <w:p>
            <w:pPr>
              <w:pStyle w:val="19"/>
            </w:pPr>
            <w:r>
              <w:t>较弱</w:t>
            </w:r>
          </w:p>
        </w:tc>
        <w:tc>
          <w:tcPr>
            <w:tcW w:w="0" w:type="auto"/>
            <w:noWrap w:val="0"/>
            <w:vAlign w:val="top"/>
          </w:tcPr>
          <w:p>
            <w:pPr>
              <w:pStyle w:val="19"/>
            </w:pPr>
            <w:r>
              <w:t>较强</w:t>
            </w:r>
          </w:p>
        </w:tc>
        <w:tc>
          <w:tcPr>
            <w:tcW w:w="0" w:type="auto"/>
            <w:noWrap w:val="0"/>
            <w:vAlign w:val="top"/>
          </w:tcPr>
          <w:p>
            <w:pPr>
              <w:pStyle w:val="19"/>
            </w:pPr>
            <w:r>
              <w:t>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密度（kg/m</w:t>
            </w:r>
            <w:r>
              <w:rPr>
                <w:sz w:val="24"/>
                <w:szCs w:val="24"/>
                <w:vertAlign w:val="superscript"/>
              </w:rPr>
              <w:t>3</w:t>
            </w:r>
          </w:p>
        </w:tc>
        <w:tc>
          <w:tcPr>
            <w:tcW w:w="0" w:type="auto"/>
            <w:noWrap w:val="0"/>
            <w:vAlign w:val="top"/>
          </w:tcPr>
          <w:p>
            <w:pPr>
              <w:pStyle w:val="19"/>
            </w:pPr>
            <w:r>
              <w:t>7.9×10</w:t>
            </w:r>
            <w:r>
              <w:rPr>
                <w:sz w:val="24"/>
                <w:szCs w:val="24"/>
                <w:vertAlign w:val="superscript"/>
              </w:rPr>
              <w:t>3</w:t>
            </w:r>
          </w:p>
        </w:tc>
        <w:tc>
          <w:tcPr>
            <w:tcW w:w="0" w:type="auto"/>
            <w:noWrap w:val="0"/>
            <w:vAlign w:val="top"/>
          </w:tcPr>
          <w:p>
            <w:pPr>
              <w:pStyle w:val="19"/>
            </w:pPr>
            <w:r>
              <w:t>3.0×10</w:t>
            </w:r>
            <w:r>
              <w:rPr>
                <w:sz w:val="24"/>
                <w:szCs w:val="24"/>
                <w:vertAlign w:val="superscript"/>
              </w:rPr>
              <w:t>3</w:t>
            </w:r>
          </w:p>
        </w:tc>
        <w:tc>
          <w:tcPr>
            <w:tcW w:w="0" w:type="auto"/>
            <w:noWrap w:val="0"/>
            <w:vAlign w:val="top"/>
          </w:tcPr>
          <w:p>
            <w:pPr>
              <w:pStyle w:val="19"/>
            </w:pPr>
            <w:r>
              <w:t>4.5×10</w:t>
            </w:r>
            <w:r>
              <w:rPr>
                <w:sz w:val="24"/>
                <w:szCs w:val="24"/>
                <w:vertAlign w:val="superscript"/>
              </w:rPr>
              <w:t>3</w:t>
            </w:r>
          </w:p>
        </w:tc>
        <w:tc>
          <w:tcPr>
            <w:tcW w:w="0" w:type="auto"/>
            <w:noWrap w:val="0"/>
            <w:vAlign w:val="top"/>
          </w:tcPr>
          <w:p>
            <w:pPr>
              <w:pStyle w:val="19"/>
            </w:pPr>
            <w:r>
              <w:t>1.6×10</w:t>
            </w:r>
            <w:r>
              <w:rPr>
                <w:sz w:val="24"/>
                <w:szCs w:val="24"/>
                <w:vertAlign w:val="superscript"/>
              </w:rPr>
              <w:t>3</w:t>
            </w:r>
          </w:p>
        </w:tc>
      </w:tr>
    </w:tbl>
    <w:p>
      <w:pPr>
        <w:pStyle w:val="19"/>
      </w:pPr>
      <w:r>
        <w:t>若让你设计制造强度高并且轻便的电动自行车，你选择表中的</w:t>
      </w:r>
      <w:r>
        <w:rPr>
          <w:u w:val="single"/>
        </w:rPr>
        <w:t>　　　　　　</w:t>
      </w:r>
      <w:r>
        <w:t>材料，若制造车架用去该材料的体积为5×10</w:t>
      </w:r>
      <w:r>
        <w:rPr>
          <w:sz w:val="24"/>
          <w:szCs w:val="24"/>
          <w:vertAlign w:val="superscript"/>
        </w:rPr>
        <w:t>﹣3</w:t>
      </w:r>
      <w:r>
        <w:t>m</w:t>
      </w:r>
      <w:r>
        <w:rPr>
          <w:sz w:val="24"/>
          <w:szCs w:val="24"/>
          <w:vertAlign w:val="superscript"/>
        </w:rPr>
        <w:t>3</w:t>
      </w:r>
      <w:r>
        <w:t>，则车架的质量是</w:t>
      </w:r>
      <w:r>
        <w:rPr>
          <w:u w:val="single"/>
        </w:rPr>
        <w:t>　　　　　　</w:t>
      </w:r>
      <w:r>
        <w:t>kg．</w:t>
      </w:r>
    </w:p>
    <w:p>
      <w:pPr>
        <w:pStyle w:val="19"/>
      </w:pPr>
      <w:r>
        <w:t>　</w:t>
      </w:r>
    </w:p>
    <w:p>
      <w:pPr>
        <w:pStyle w:val="19"/>
      </w:pPr>
      <w:r>
        <w:t>17．如图所示，上瓶内装有空气，下瓶内装有红棕色的二氧化氮气体（密度比空气大），将上下两瓶间的玻璃片抽掉，过一段时间后，两瓶气体混合在一起，颜色变均匀．这个现象说明了</w:t>
      </w:r>
      <w:r>
        <w:rPr>
          <w:u w:val="single"/>
        </w:rPr>
        <w:t>　　　　　　</w:t>
      </w:r>
      <w:r>
        <w:t>．将体积分别为V</w:t>
      </w:r>
      <w:r>
        <w:rPr>
          <w:sz w:val="24"/>
          <w:szCs w:val="24"/>
          <w:vertAlign w:val="subscript"/>
        </w:rPr>
        <w:t>1</w:t>
      </w:r>
      <w:r>
        <w:t>、V</w:t>
      </w:r>
      <w:r>
        <w:rPr>
          <w:sz w:val="24"/>
          <w:szCs w:val="24"/>
          <w:vertAlign w:val="subscript"/>
        </w:rPr>
        <w:t>2</w:t>
      </w:r>
      <w:r>
        <w:t>的水和酒精混合，发现混合后液体的总体积</w:t>
      </w:r>
      <w:r>
        <w:rPr>
          <w:u w:val="single"/>
        </w:rPr>
        <w:t>　　　　　　</w:t>
      </w:r>
      <w:r>
        <w:t>（变大/变小），这一实验表明液体分子间有</w:t>
      </w:r>
      <w:r>
        <w:rPr>
          <w:u w:val="single"/>
        </w:rPr>
        <w:t>　　　　　　</w:t>
      </w:r>
      <w:r>
        <w:t>．</w:t>
      </w:r>
    </w:p>
    <w:p>
      <w:pPr>
        <w:pStyle w:val="19"/>
      </w:pPr>
      <w:r>
        <w:drawing>
          <wp:inline distT="0" distB="0" distL="114300" distR="114300">
            <wp:extent cx="1456055" cy="875665"/>
            <wp:effectExtent l="0" t="0" r="6985" b="8255"/>
            <wp:docPr id="1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 "/>
                    <pic:cNvPicPr>
                      <a:picLocks noChangeAspect="1"/>
                    </pic:cNvPicPr>
                  </pic:nvPicPr>
                  <pic:blipFill>
                    <a:blip r:embed="rId17"/>
                    <a:stretch>
                      <a:fillRect/>
                    </a:stretch>
                  </pic:blipFill>
                  <pic:spPr>
                    <a:xfrm>
                      <a:off x="0" y="0"/>
                      <a:ext cx="1456055" cy="875665"/>
                    </a:xfrm>
                    <a:prstGeom prst="rect">
                      <a:avLst/>
                    </a:prstGeom>
                    <a:noFill/>
                    <a:ln>
                      <a:noFill/>
                    </a:ln>
                  </pic:spPr>
                </pic:pic>
              </a:graphicData>
            </a:graphic>
          </wp:inline>
        </w:drawing>
      </w:r>
    </w:p>
    <w:p>
      <w:pPr>
        <w:pStyle w:val="19"/>
      </w:pPr>
      <w:r>
        <w:t>　</w:t>
      </w:r>
    </w:p>
    <w:p>
      <w:pPr>
        <w:pStyle w:val="19"/>
      </w:pPr>
      <w:r>
        <w:t>18．如图（甲）所示，物体甲重50N，被80N的水平压力F</w:t>
      </w:r>
      <w:r>
        <w:rPr>
          <w:sz w:val="24"/>
          <w:szCs w:val="24"/>
          <w:vertAlign w:val="subscript"/>
        </w:rPr>
        <w:t>甲</w:t>
      </w:r>
      <w:r>
        <w:t>压在竖直墙壁上保持静止，如图（乙）所示，物体乙重30N，在20N的水平拉力F</w:t>
      </w:r>
      <w:r>
        <w:rPr>
          <w:sz w:val="24"/>
          <w:szCs w:val="24"/>
          <w:vertAlign w:val="subscript"/>
        </w:rPr>
        <w:t>乙</w:t>
      </w:r>
      <w:r>
        <w:t>作用下，沿水平桌面匀速向右运动．则物体甲受到的摩擦力f</w:t>
      </w:r>
      <w:r>
        <w:rPr>
          <w:sz w:val="24"/>
          <w:szCs w:val="24"/>
          <w:vertAlign w:val="subscript"/>
        </w:rPr>
        <w:t>甲</w:t>
      </w:r>
      <w:r>
        <w:t>=</w:t>
      </w:r>
      <w:r>
        <w:rPr>
          <w:u w:val="single"/>
        </w:rPr>
        <w:t>　　　　　　</w:t>
      </w:r>
      <w:r>
        <w:t>N； 物体乙受到的摩擦力f</w:t>
      </w:r>
      <w:r>
        <w:rPr>
          <w:sz w:val="24"/>
          <w:szCs w:val="24"/>
          <w:vertAlign w:val="subscript"/>
        </w:rPr>
        <w:t>乙</w:t>
      </w:r>
      <w:r>
        <w:t>=</w:t>
      </w:r>
      <w:r>
        <w:rPr>
          <w:u w:val="single"/>
        </w:rPr>
        <w:t>　　　　　　</w:t>
      </w:r>
      <w:r>
        <w:t>N．</w:t>
      </w:r>
    </w:p>
    <w:p>
      <w:pPr>
        <w:pStyle w:val="19"/>
      </w:pPr>
      <w:r>
        <w:drawing>
          <wp:inline distT="0" distB="0" distL="114300" distR="114300">
            <wp:extent cx="2341245" cy="1200150"/>
            <wp:effectExtent l="0" t="0" r="5715" b="3810"/>
            <wp:docPr id="1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 "/>
                    <pic:cNvPicPr>
                      <a:picLocks noChangeAspect="1"/>
                    </pic:cNvPicPr>
                  </pic:nvPicPr>
                  <pic:blipFill>
                    <a:blip r:embed="rId18"/>
                    <a:stretch>
                      <a:fillRect/>
                    </a:stretch>
                  </pic:blipFill>
                  <pic:spPr>
                    <a:xfrm>
                      <a:off x="0" y="0"/>
                      <a:ext cx="2341245" cy="1200150"/>
                    </a:xfrm>
                    <a:prstGeom prst="rect">
                      <a:avLst/>
                    </a:prstGeom>
                    <a:noFill/>
                    <a:ln>
                      <a:noFill/>
                    </a:ln>
                  </pic:spPr>
                </pic:pic>
              </a:graphicData>
            </a:graphic>
          </wp:inline>
        </w:drawing>
      </w:r>
    </w:p>
    <w:p>
      <w:pPr>
        <w:pStyle w:val="19"/>
      </w:pPr>
      <w:r>
        <w:t>　</w:t>
      </w:r>
    </w:p>
    <w:p>
      <w:pPr>
        <w:pStyle w:val="19"/>
      </w:pPr>
      <w:r>
        <w:t>19．我国设计的“中华月球车”已登陆月球，物体在月球表面附近受到的重力仅为在地球表面附近所受重力的</w:t>
      </w:r>
      <w:r>
        <w:rPr>
          <w:position w:val="-22"/>
        </w:rPr>
        <w:drawing>
          <wp:inline distT="0" distB="0" distL="114300" distR="114300">
            <wp:extent cx="95250" cy="333375"/>
            <wp:effectExtent l="0" t="0" r="11430" b="190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9"/>
                    <a:stretch>
                      <a:fillRect/>
                    </a:stretch>
                  </pic:blipFill>
                  <pic:spPr>
                    <a:xfrm>
                      <a:off x="0" y="0"/>
                      <a:ext cx="95250" cy="333375"/>
                    </a:xfrm>
                    <a:prstGeom prst="rect">
                      <a:avLst/>
                    </a:prstGeom>
                    <a:noFill/>
                    <a:ln>
                      <a:noFill/>
                    </a:ln>
                  </pic:spPr>
                </pic:pic>
              </a:graphicData>
            </a:graphic>
          </wp:inline>
        </w:drawing>
      </w:r>
      <w:r>
        <w:t>，月球车在地球上的质量为120kg，它在月球表面的质量为</w:t>
      </w:r>
      <w:r>
        <w:rPr>
          <w:u w:val="single"/>
        </w:rPr>
        <w:t>　　　　　　</w:t>
      </w:r>
      <w:r>
        <w:t>kg，受到的重力为</w:t>
      </w:r>
      <w:r>
        <w:rPr>
          <w:u w:val="single"/>
        </w:rPr>
        <w:t>　　　　　　</w:t>
      </w:r>
      <w:r>
        <w:t>N．</w:t>
      </w:r>
    </w:p>
    <w:p>
      <w:pPr>
        <w:pStyle w:val="19"/>
      </w:pPr>
      <w:r>
        <w:t>（g取10N/kg）</w:t>
      </w:r>
    </w:p>
    <w:p>
      <w:pPr>
        <w:pStyle w:val="19"/>
      </w:pPr>
      <w:r>
        <w:t>　</w:t>
      </w:r>
    </w:p>
    <w:p>
      <w:pPr>
        <w:pStyle w:val="19"/>
      </w:pPr>
      <w:r>
        <w:t>20．撑杆跳高运动员比赛时，此时撑杆发生了</w:t>
      </w:r>
      <w:r>
        <w:rPr>
          <w:u w:val="single"/>
        </w:rPr>
        <w:t>　　　　　　</w:t>
      </w:r>
      <w:r>
        <w:t>，具有弹性势能；正在上升的运动员具有</w:t>
      </w:r>
      <w:r>
        <w:rPr>
          <w:u w:val="single"/>
        </w:rPr>
        <w:t>　　　　　　</w:t>
      </w:r>
      <w:r>
        <w:t>能和动能．</w:t>
      </w:r>
    </w:p>
    <w:p>
      <w:pPr>
        <w:pStyle w:val="19"/>
      </w:pPr>
      <w:r>
        <w:t>　</w:t>
      </w:r>
    </w:p>
    <w:p>
      <w:pPr>
        <w:pStyle w:val="19"/>
      </w:pPr>
      <w:r>
        <w:t>21．PM2.5是指大气中直径不大于2.5μm的颗粒悬浮物，能被肺泡吸收并进入血液，影响人体健康．某科研队伍成功研制出PM2.5净化器，其原理如图所示．闭合开关S</w:t>
      </w:r>
      <w:r>
        <w:rPr>
          <w:sz w:val="24"/>
          <w:szCs w:val="24"/>
          <w:vertAlign w:val="subscript"/>
        </w:rPr>
        <w:t>1</w:t>
      </w:r>
      <w:r>
        <w:t>、S</w:t>
      </w:r>
      <w:r>
        <w:rPr>
          <w:sz w:val="24"/>
          <w:szCs w:val="24"/>
          <w:vertAlign w:val="subscript"/>
        </w:rPr>
        <w:t>2</w:t>
      </w:r>
      <w:r>
        <w:t>后，风扇旋转吸入含有颗粒物空气，当颗粒物接近带有负电荷的光洁金属网C时会被快速吸引过来，这是因为带电体具有吸引</w:t>
      </w:r>
      <w:r>
        <w:rPr>
          <w:u w:val="single"/>
        </w:rPr>
        <w:t>　　　　　　</w:t>
      </w:r>
      <w:r>
        <w:t>的性质；当颗粒物快速通过光洁金属网C后，会带上负电荷，然后被带有正电荷的棉芯D吸附住，这是因为</w:t>
      </w:r>
      <w:r>
        <w:rPr>
          <w:u w:val="single"/>
        </w:rPr>
        <w:t>　　　　　　</w:t>
      </w:r>
      <w:r>
        <w:t>．</w:t>
      </w:r>
    </w:p>
    <w:p>
      <w:pPr>
        <w:pStyle w:val="19"/>
      </w:pPr>
      <w:r>
        <w:drawing>
          <wp:inline distT="0" distB="0" distL="114300" distR="114300">
            <wp:extent cx="2379345" cy="1314450"/>
            <wp:effectExtent l="0" t="0" r="13335" b="11430"/>
            <wp:docPr id="1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 "/>
                    <pic:cNvPicPr>
                      <a:picLocks noChangeAspect="1"/>
                    </pic:cNvPicPr>
                  </pic:nvPicPr>
                  <pic:blipFill>
                    <a:blip r:embed="rId20"/>
                    <a:stretch>
                      <a:fillRect/>
                    </a:stretch>
                  </pic:blipFill>
                  <pic:spPr>
                    <a:xfrm>
                      <a:off x="0" y="0"/>
                      <a:ext cx="2379345" cy="1314450"/>
                    </a:xfrm>
                    <a:prstGeom prst="rect">
                      <a:avLst/>
                    </a:prstGeom>
                    <a:noFill/>
                    <a:ln>
                      <a:noFill/>
                    </a:ln>
                  </pic:spPr>
                </pic:pic>
              </a:graphicData>
            </a:graphic>
          </wp:inline>
        </w:drawing>
      </w:r>
    </w:p>
    <w:p>
      <w:pPr>
        <w:pStyle w:val="19"/>
      </w:pPr>
      <w:r>
        <w:t>　</w:t>
      </w:r>
    </w:p>
    <w:p>
      <w:pPr>
        <w:pStyle w:val="19"/>
      </w:pPr>
      <w:r>
        <w:t>22．一个质量是50g的容器，装满水后质量是150g．装满某种液体后质量是130g，则容器的容积为</w:t>
      </w:r>
      <w:r>
        <w:rPr>
          <w:u w:val="single"/>
        </w:rPr>
        <w:t>　　　　　　</w:t>
      </w:r>
      <w:r>
        <w:t>cm</w:t>
      </w:r>
      <w:r>
        <w:rPr>
          <w:sz w:val="24"/>
          <w:szCs w:val="24"/>
          <w:vertAlign w:val="superscript"/>
        </w:rPr>
        <w:t>3</w:t>
      </w:r>
      <w:r>
        <w:t>；这种液体的密度为</w:t>
      </w:r>
      <w:r>
        <w:rPr>
          <w:u w:val="single"/>
        </w:rPr>
        <w:t>　　　　　　</w:t>
      </w:r>
      <w:r>
        <w:t>kg/m</w:t>
      </w:r>
      <w:r>
        <w:rPr>
          <w:sz w:val="24"/>
          <w:szCs w:val="24"/>
          <w:vertAlign w:val="superscript"/>
        </w:rPr>
        <w:t>3</w:t>
      </w:r>
      <w:r>
        <w:t>．</w:t>
      </w:r>
    </w:p>
    <w:p>
      <w:pPr>
        <w:pStyle w:val="19"/>
      </w:pPr>
      <w:r>
        <w:t>　</w:t>
      </w:r>
    </w:p>
    <w:p>
      <w:pPr>
        <w:pStyle w:val="19"/>
      </w:pPr>
      <w:r>
        <w:t>23．如图甲所示，用一拉力传感器（能感应力大小的装置）水平向右拉一水平面上的木块，A端的拉力均匀增加，0﹣﹣t</w:t>
      </w:r>
      <w:r>
        <w:rPr>
          <w:sz w:val="24"/>
          <w:szCs w:val="24"/>
          <w:vertAlign w:val="subscript"/>
        </w:rPr>
        <w:t>l</w:t>
      </w:r>
      <w:r>
        <w:t>时间木块静止，木块运动后改变拉力，使木块t</w:t>
      </w:r>
      <w:r>
        <w:rPr>
          <w:sz w:val="24"/>
          <w:szCs w:val="24"/>
          <w:vertAlign w:val="subscript"/>
        </w:rPr>
        <w:t>2</w:t>
      </w:r>
      <w:r>
        <w:t>后处于匀速直线运动状态．计算机对数据拟合处理后，得到如图乙所示拉力随时间变化图线，回答下列问题：当用F=5.3牛的水平拉力拉静止的木块时，木块所受摩擦力大小为</w:t>
      </w:r>
      <w:r>
        <w:rPr>
          <w:u w:val="single"/>
        </w:rPr>
        <w:t>　　　　　　</w:t>
      </w:r>
      <w:r>
        <w:t>牛；若用F=5.8牛的水平拉力拉木块，木块所受摩擦力大小为</w:t>
      </w:r>
      <w:r>
        <w:rPr>
          <w:u w:val="single"/>
        </w:rPr>
        <w:t>　　　　　　</w:t>
      </w:r>
      <w:r>
        <w:t xml:space="preserve"> 牛．</w:t>
      </w:r>
    </w:p>
    <w:p>
      <w:pPr>
        <w:pStyle w:val="19"/>
      </w:pPr>
      <w:r>
        <w:drawing>
          <wp:inline distT="0" distB="0" distL="114300" distR="114300">
            <wp:extent cx="4286885" cy="790575"/>
            <wp:effectExtent l="0" t="0" r="10795" b="1905"/>
            <wp:docPr id="1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 "/>
                    <pic:cNvPicPr>
                      <a:picLocks noChangeAspect="1"/>
                    </pic:cNvPicPr>
                  </pic:nvPicPr>
                  <pic:blipFill>
                    <a:blip r:embed="rId21"/>
                    <a:stretch>
                      <a:fillRect/>
                    </a:stretch>
                  </pic:blipFill>
                  <pic:spPr>
                    <a:xfrm>
                      <a:off x="0" y="0"/>
                      <a:ext cx="4286885" cy="790575"/>
                    </a:xfrm>
                    <a:prstGeom prst="rect">
                      <a:avLst/>
                    </a:prstGeom>
                    <a:noFill/>
                    <a:ln>
                      <a:noFill/>
                    </a:ln>
                  </pic:spPr>
                </pic:pic>
              </a:graphicData>
            </a:graphic>
          </wp:inline>
        </w:drawing>
      </w:r>
    </w:p>
    <w:p>
      <w:pPr>
        <w:pStyle w:val="19"/>
      </w:pPr>
      <w:r>
        <w:t>　</w:t>
      </w:r>
    </w:p>
    <w:p>
      <w:pPr>
        <w:pStyle w:val="19"/>
      </w:pPr>
      <w:r>
        <w:t>　</w:t>
      </w:r>
    </w:p>
    <w:p>
      <w:pPr>
        <w:pStyle w:val="19"/>
      </w:pPr>
      <w:r>
        <w:rPr>
          <w:b/>
        </w:rPr>
        <w:t>三．作图与实验题（本题共9小题，共51分，解答32、33题时应有解题过程）</w:t>
      </w:r>
    </w:p>
    <w:p>
      <w:pPr>
        <w:pStyle w:val="19"/>
      </w:pPr>
      <w:r>
        <w:t>24． 1）如图甲所示，一只重40N铅球在空中飞行，请画出铅球在空中飞行时所受力的示意图（空气阻力忽略不计）．</w:t>
      </w:r>
    </w:p>
    <w:p>
      <w:pPr>
        <w:pStyle w:val="19"/>
      </w:pPr>
      <w:r>
        <w:t>（2）如图乙是在水平面上向右运动的物块，画出物块所受摩擦力f的示意图．</w:t>
      </w:r>
    </w:p>
    <w:p>
      <w:pPr>
        <w:pStyle w:val="19"/>
      </w:pPr>
      <w:r>
        <w:drawing>
          <wp:inline distT="0" distB="0" distL="114300" distR="114300">
            <wp:extent cx="2667635" cy="819150"/>
            <wp:effectExtent l="0" t="0" r="14605" b="3810"/>
            <wp:docPr id="19"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菁优网：http://www.jyeoo.com"/>
                    <pic:cNvPicPr>
                      <a:picLocks noChangeAspect="1"/>
                    </pic:cNvPicPr>
                  </pic:nvPicPr>
                  <pic:blipFill>
                    <a:blip r:embed="rId22"/>
                    <a:stretch>
                      <a:fillRect/>
                    </a:stretch>
                  </pic:blipFill>
                  <pic:spPr>
                    <a:xfrm>
                      <a:off x="0" y="0"/>
                      <a:ext cx="2667635" cy="819150"/>
                    </a:xfrm>
                    <a:prstGeom prst="rect">
                      <a:avLst/>
                    </a:prstGeom>
                    <a:noFill/>
                    <a:ln>
                      <a:noFill/>
                    </a:ln>
                  </pic:spPr>
                </pic:pic>
              </a:graphicData>
            </a:graphic>
          </wp:inline>
        </w:drawing>
      </w:r>
    </w:p>
    <w:p>
      <w:pPr>
        <w:pStyle w:val="19"/>
      </w:pPr>
      <w:r>
        <w:t>25．小刚为了测量不规则矿石的密度，做了如下实验：</w:t>
      </w:r>
    </w:p>
    <w:p>
      <w:pPr>
        <w:pStyle w:val="19"/>
      </w:pPr>
      <w:r>
        <w:t>（1）将天平放在</w:t>
      </w:r>
      <w:r>
        <w:rPr>
          <w:u w:val="single"/>
        </w:rPr>
        <w:t>　　　　　　</w:t>
      </w:r>
      <w:r>
        <w:t xml:space="preserve"> 桌面上，移动游码至标尺左端零刻度后，发现指针位置如图甲所示、此时应将横梁平衡螺母向</w:t>
      </w:r>
      <w:r>
        <w:rPr>
          <w:u w:val="single"/>
        </w:rPr>
        <w:t>　　　　　　</w:t>
      </w:r>
      <w:r>
        <w:t>侧调节，横梁平衡后进行测量，结果如图乙所示，矿石的质量为</w:t>
      </w:r>
      <w:r>
        <w:rPr>
          <w:u w:val="single"/>
        </w:rPr>
        <w:t>　　　　　　</w:t>
      </w:r>
      <w:r>
        <w:t xml:space="preserve">  g．</w:t>
      </w:r>
      <w:r>
        <w:drawing>
          <wp:inline distT="0" distB="0" distL="114300" distR="114300">
            <wp:extent cx="4530090" cy="2047875"/>
            <wp:effectExtent l="0" t="0" r="11430" b="9525"/>
            <wp:docPr id="2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 "/>
                    <pic:cNvPicPr>
                      <a:picLocks noChangeAspect="1"/>
                    </pic:cNvPicPr>
                  </pic:nvPicPr>
                  <pic:blipFill>
                    <a:blip r:embed="rId23"/>
                    <a:stretch>
                      <a:fillRect/>
                    </a:stretch>
                  </pic:blipFill>
                  <pic:spPr>
                    <a:xfrm>
                      <a:off x="0" y="0"/>
                      <a:ext cx="4530090" cy="2047875"/>
                    </a:xfrm>
                    <a:prstGeom prst="rect">
                      <a:avLst/>
                    </a:prstGeom>
                    <a:noFill/>
                    <a:ln>
                      <a:noFill/>
                    </a:ln>
                  </pic:spPr>
                </pic:pic>
              </a:graphicData>
            </a:graphic>
          </wp:inline>
        </w:drawing>
      </w:r>
    </w:p>
    <w:p>
      <w:pPr>
        <w:pStyle w:val="19"/>
      </w:pPr>
      <w:r>
        <w:t>（2）在量筒中注入15mL水，系上细线后将矿石放入量筒，水面位置如图丙所示，矿石的体积为</w:t>
      </w:r>
      <w:r>
        <w:rPr>
          <w:u w:val="single"/>
        </w:rPr>
        <w:t>　　　　　　</w:t>
      </w:r>
      <w:r>
        <w:t>cm</w:t>
      </w:r>
      <w:r>
        <w:rPr>
          <w:sz w:val="24"/>
          <w:szCs w:val="24"/>
          <w:vertAlign w:val="superscript"/>
        </w:rPr>
        <w:t>3</w:t>
      </w:r>
      <w:r>
        <w:t>．</w:t>
      </w:r>
    </w:p>
    <w:p>
      <w:pPr>
        <w:pStyle w:val="19"/>
      </w:pPr>
      <w:r>
        <w:t>（3）根据以上数据算得矿石的密度为</w:t>
      </w:r>
      <w:r>
        <w:rPr>
          <w:u w:val="single"/>
        </w:rPr>
        <w:t>　　　　　　</w:t>
      </w:r>
      <w:r>
        <w:t>g/cm</w:t>
      </w:r>
      <w:r>
        <w:rPr>
          <w:sz w:val="24"/>
          <w:szCs w:val="24"/>
          <w:vertAlign w:val="superscript"/>
        </w:rPr>
        <w:t>3</w:t>
      </w:r>
      <w:r>
        <w:t>．</w:t>
      </w:r>
    </w:p>
    <w:p>
      <w:pPr>
        <w:pStyle w:val="19"/>
      </w:pPr>
      <w:r>
        <w:t>（4）假如细线的体积不能忽略，所测矿石的密度比真实值</w:t>
      </w:r>
      <w:r>
        <w:rPr>
          <w:u w:val="single"/>
        </w:rPr>
        <w:t>　　　　　　</w:t>
      </w:r>
      <w:r>
        <w:t>（大/小）．</w:t>
      </w:r>
    </w:p>
    <w:p>
      <w:pPr>
        <w:pStyle w:val="19"/>
      </w:pPr>
      <w:r>
        <w:t>　</w:t>
      </w:r>
    </w:p>
    <w:p>
      <w:pPr>
        <w:pStyle w:val="19"/>
      </w:pPr>
      <w:r>
        <w:t>26．如图甲所示是同学们在老师指导下探究重力方向的实验装置．</w:t>
      </w:r>
    </w:p>
    <w:p>
      <w:pPr>
        <w:pStyle w:val="19"/>
      </w:pPr>
      <w:r>
        <w:drawing>
          <wp:inline distT="0" distB="0" distL="114300" distR="114300">
            <wp:extent cx="3740150" cy="1341755"/>
            <wp:effectExtent l="0" t="0" r="8890" b="14605"/>
            <wp:docPr id="2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 "/>
                    <pic:cNvPicPr>
                      <a:picLocks noChangeAspect="1"/>
                    </pic:cNvPicPr>
                  </pic:nvPicPr>
                  <pic:blipFill>
                    <a:blip r:embed="rId24"/>
                    <a:stretch>
                      <a:fillRect/>
                    </a:stretch>
                  </pic:blipFill>
                  <pic:spPr>
                    <a:xfrm>
                      <a:off x="0" y="0"/>
                      <a:ext cx="3740150" cy="1341755"/>
                    </a:xfrm>
                    <a:prstGeom prst="rect">
                      <a:avLst/>
                    </a:prstGeom>
                    <a:noFill/>
                    <a:ln>
                      <a:noFill/>
                    </a:ln>
                  </pic:spPr>
                </pic:pic>
              </a:graphicData>
            </a:graphic>
          </wp:inline>
        </w:drawing>
      </w:r>
    </w:p>
    <w:p>
      <w:pPr>
        <w:pStyle w:val="19"/>
      </w:pPr>
      <w:r>
        <w:t>（1）将该装置放在水平桌面上后，逐渐改变木板M与桌面的夹角α，会观察到悬线OA的方向</w:t>
      </w:r>
      <w:r>
        <w:rPr>
          <w:u w:val="single"/>
        </w:rPr>
        <w:t>　　　　　　</w:t>
      </w:r>
      <w:r>
        <w:t>（变化/不变）；</w:t>
      </w:r>
    </w:p>
    <w:p>
      <w:pPr>
        <w:pStyle w:val="19"/>
      </w:pPr>
      <w:r>
        <w:t>（2）剪断悬线OA，观察小球下落的方向；</w:t>
      </w:r>
    </w:p>
    <w:p>
      <w:pPr>
        <w:pStyle w:val="19"/>
      </w:pPr>
      <w:r>
        <w:t>（3）从以上实验现象分析可得出：重力方向是</w:t>
      </w:r>
      <w:r>
        <w:rPr>
          <w:u w:val="single"/>
        </w:rPr>
        <w:t>　　　　　　</w:t>
      </w:r>
      <w:r>
        <w:t>．</w:t>
      </w:r>
    </w:p>
    <w:p>
      <w:pPr>
        <w:pStyle w:val="19"/>
      </w:pPr>
      <w:r>
        <w:t>（4）建筑工人在盖房子时如图乙所示，可以用图乙所示的水平仪R来检查所砌的墙面是否水平，当AB中空气泡在AB</w:t>
      </w:r>
      <w:r>
        <w:rPr>
          <w:u w:val="single"/>
        </w:rPr>
        <w:t>　　　　　　</w:t>
      </w:r>
      <w:r>
        <w:t>位置时，表示墙面水平．若空气泡在A端，则表示A端的墙面</w:t>
      </w:r>
      <w:r>
        <w:rPr>
          <w:u w:val="single"/>
        </w:rPr>
        <w:t>　　　　　　</w:t>
      </w:r>
      <w:r>
        <w:t>（选填“高”或“低”）．</w:t>
      </w:r>
    </w:p>
    <w:p>
      <w:pPr>
        <w:pStyle w:val="19"/>
      </w:pPr>
      <w:r>
        <w:t>　</w:t>
      </w:r>
    </w:p>
    <w:p>
      <w:pPr>
        <w:pStyle w:val="19"/>
      </w:pPr>
      <w:r>
        <w:t>27．如图是小华同学探究二力平衡条件时的实验情景．</w:t>
      </w:r>
    </w:p>
    <w:p>
      <w:pPr>
        <w:pStyle w:val="19"/>
      </w:pPr>
      <w:r>
        <w:t>（1）小华将系于小卡片（重力可忽略不计）两对角的线分别跨过左右支架上的滑轮，在线的两端挂上钩码，使作用在小卡片上的两个拉力方向</w:t>
      </w:r>
      <w:r>
        <w:rPr>
          <w:u w:val="single"/>
        </w:rPr>
        <w:t>　　　　　　</w:t>
      </w:r>
      <w:r>
        <w:t>，并通过调整</w:t>
      </w:r>
      <w:r>
        <w:rPr>
          <w:u w:val="single"/>
        </w:rPr>
        <w:t>　　　　　　</w:t>
      </w:r>
      <w:r>
        <w:t>来改变拉力的大小．</w:t>
      </w:r>
    </w:p>
    <w:p>
      <w:pPr>
        <w:pStyle w:val="19"/>
      </w:pPr>
      <w:r>
        <w:t>（2）当小卡片平衡时，小华将小卡片转过一个角度，松手后小卡片不能平衡，设计此实验步骤的目的是为了探究</w:t>
      </w:r>
      <w:r>
        <w:rPr>
          <w:u w:val="single"/>
        </w:rPr>
        <w:t>　　　　　　</w:t>
      </w:r>
      <w:r>
        <w:t>．</w:t>
      </w:r>
    </w:p>
    <w:p>
      <w:pPr>
        <w:pStyle w:val="19"/>
      </w:pPr>
      <w:r>
        <w:t>（3）为了验证只有作用在同一物体上的两个力才能平衡，在如图所示情况下，小华下一步的操作是：</w:t>
      </w:r>
      <w:r>
        <w:rPr>
          <w:u w:val="single"/>
        </w:rPr>
        <w:t>　　　　　　</w:t>
      </w:r>
      <w:r>
        <w:t>．</w:t>
      </w:r>
    </w:p>
    <w:p>
      <w:pPr>
        <w:pStyle w:val="19"/>
      </w:pPr>
      <w:r>
        <w:drawing>
          <wp:inline distT="0" distB="0" distL="114300" distR="114300">
            <wp:extent cx="1227455" cy="1362075"/>
            <wp:effectExtent l="0" t="0" r="6985" b="9525"/>
            <wp:docPr id="2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 "/>
                    <pic:cNvPicPr>
                      <a:picLocks noChangeAspect="1"/>
                    </pic:cNvPicPr>
                  </pic:nvPicPr>
                  <pic:blipFill>
                    <a:blip r:embed="rId25"/>
                    <a:stretch>
                      <a:fillRect/>
                    </a:stretch>
                  </pic:blipFill>
                  <pic:spPr>
                    <a:xfrm>
                      <a:off x="0" y="0"/>
                      <a:ext cx="1227455" cy="1362075"/>
                    </a:xfrm>
                    <a:prstGeom prst="rect">
                      <a:avLst/>
                    </a:prstGeom>
                    <a:noFill/>
                    <a:ln>
                      <a:noFill/>
                    </a:ln>
                  </pic:spPr>
                </pic:pic>
              </a:graphicData>
            </a:graphic>
          </wp:inline>
        </w:drawing>
      </w:r>
    </w:p>
    <w:p>
      <w:pPr>
        <w:pStyle w:val="19"/>
      </w:pPr>
      <w:r>
        <w:t>　</w:t>
      </w:r>
    </w:p>
    <w:p>
      <w:pPr>
        <w:pStyle w:val="19"/>
      </w:pPr>
      <w:r>
        <w:t>28．在“探究滑动摩擦力与哪些因素有关的实验”中，小明的实验过程如图所示：</w:t>
      </w:r>
    </w:p>
    <w:p>
      <w:pPr>
        <w:pStyle w:val="19"/>
      </w:pPr>
      <w:r>
        <w:drawing>
          <wp:inline distT="0" distB="0" distL="114300" distR="114300">
            <wp:extent cx="5024755" cy="1303655"/>
            <wp:effectExtent l="0" t="0" r="4445" b="6985"/>
            <wp:docPr id="2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 "/>
                    <pic:cNvPicPr>
                      <a:picLocks noChangeAspect="1"/>
                    </pic:cNvPicPr>
                  </pic:nvPicPr>
                  <pic:blipFill>
                    <a:blip r:embed="rId26"/>
                    <a:stretch>
                      <a:fillRect/>
                    </a:stretch>
                  </pic:blipFill>
                  <pic:spPr>
                    <a:xfrm>
                      <a:off x="0" y="0"/>
                      <a:ext cx="5024755" cy="1303655"/>
                    </a:xfrm>
                    <a:prstGeom prst="rect">
                      <a:avLst/>
                    </a:prstGeom>
                    <a:noFill/>
                    <a:ln>
                      <a:noFill/>
                    </a:ln>
                  </pic:spPr>
                </pic:pic>
              </a:graphicData>
            </a:graphic>
          </wp:inline>
        </w:drawing>
      </w:r>
    </w:p>
    <w:p>
      <w:pPr>
        <w:pStyle w:val="19"/>
      </w:pPr>
      <w:r>
        <w:t>（1）实验时，让长方体木块在水平木板（或棉布）上做</w:t>
      </w:r>
      <w:r>
        <w:rPr>
          <w:u w:val="single"/>
        </w:rPr>
        <w:t>　　　　　　</w:t>
      </w:r>
      <w:r>
        <w:t>运动，图甲中弹簧测力计的示数是</w:t>
      </w:r>
      <w:r>
        <w:rPr>
          <w:u w:val="single"/>
        </w:rPr>
        <w:t>　　　　　　</w:t>
      </w:r>
      <w:r>
        <w:t>N．</w:t>
      </w:r>
    </w:p>
    <w:p>
      <w:pPr>
        <w:pStyle w:val="19"/>
      </w:pPr>
      <w:r>
        <w:t>（2）由甲、乙两图得到的结论是</w:t>
      </w:r>
      <w:r>
        <w:rPr>
          <w:u w:val="single"/>
        </w:rPr>
        <w:t>　　　　　　</w:t>
      </w:r>
      <w:r>
        <w:t>．</w:t>
      </w:r>
    </w:p>
    <w:p>
      <w:pPr>
        <w:pStyle w:val="19"/>
      </w:pPr>
      <w:r>
        <w:t>①下列各种现象中，利用了该实验结论的是</w:t>
      </w:r>
      <w:r>
        <w:rPr>
          <w:u w:val="single"/>
        </w:rPr>
        <w:t>　　　　　　</w:t>
      </w:r>
      <w:r>
        <w:t>（选填字母）．</w:t>
      </w:r>
    </w:p>
    <w:p>
      <w:pPr>
        <w:pStyle w:val="19"/>
      </w:pPr>
      <w:r>
        <w:t>A．汽车在结冰的路面行驶时，在车轮上缠绕铁链</w:t>
      </w:r>
    </w:p>
    <w:p>
      <w:pPr>
        <w:pStyle w:val="19"/>
      </w:pPr>
      <w:r>
        <w:t>B．用力压住橡皮，擦去写错的字</w:t>
      </w:r>
    </w:p>
    <w:p>
      <w:pPr>
        <w:pStyle w:val="19"/>
      </w:pPr>
      <w:r>
        <w:t>C．移动很重的石块时，在地上铺设滚木</w:t>
      </w:r>
    </w:p>
    <w:p>
      <w:pPr>
        <w:pStyle w:val="19"/>
      </w:pPr>
      <w:r>
        <w:t>②图甲中物体运动的速度大小为v</w:t>
      </w:r>
      <w:r>
        <w:rPr>
          <w:sz w:val="24"/>
          <w:szCs w:val="24"/>
          <w:vertAlign w:val="subscript"/>
        </w:rPr>
        <w:t>1</w:t>
      </w:r>
      <w:r>
        <w:t>，图乙中物体运动的速度大小为v</w:t>
      </w:r>
      <w:r>
        <w:rPr>
          <w:sz w:val="24"/>
          <w:szCs w:val="24"/>
          <w:vertAlign w:val="subscript"/>
        </w:rPr>
        <w:t>2</w:t>
      </w:r>
      <w:r>
        <w:t>．实验过程中，关于v</w:t>
      </w:r>
      <w:r>
        <w:rPr>
          <w:sz w:val="24"/>
          <w:szCs w:val="24"/>
          <w:vertAlign w:val="subscript"/>
        </w:rPr>
        <w:t>1</w:t>
      </w:r>
      <w:r>
        <w:t>和v</w:t>
      </w:r>
      <w:r>
        <w:rPr>
          <w:sz w:val="24"/>
          <w:szCs w:val="24"/>
          <w:vertAlign w:val="subscript"/>
        </w:rPr>
        <w:t>2</w:t>
      </w:r>
      <w:r>
        <w:t>的大小，下列说法正确的是</w:t>
      </w:r>
      <w:r>
        <w:rPr>
          <w:u w:val="single"/>
        </w:rPr>
        <w:t>　　　　　　</w:t>
      </w:r>
      <w:r>
        <w:t>（选填字母）．</w:t>
      </w:r>
    </w:p>
    <w:p>
      <w:pPr>
        <w:pStyle w:val="19"/>
      </w:pPr>
      <w:r>
        <w:t>A．v</w:t>
      </w:r>
      <w:r>
        <w:rPr>
          <w:sz w:val="24"/>
          <w:szCs w:val="24"/>
          <w:vertAlign w:val="subscript"/>
        </w:rPr>
        <w:t>1</w:t>
      </w:r>
      <w:r>
        <w:t>一定大于v</w:t>
      </w:r>
      <w:r>
        <w:rPr>
          <w:sz w:val="24"/>
          <w:szCs w:val="24"/>
          <w:vertAlign w:val="subscript"/>
        </w:rPr>
        <w:t>2</w:t>
      </w:r>
      <w:r>
        <w:t xml:space="preserve">                B．v</w:t>
      </w:r>
      <w:r>
        <w:rPr>
          <w:sz w:val="24"/>
          <w:szCs w:val="24"/>
          <w:vertAlign w:val="subscript"/>
        </w:rPr>
        <w:t>1</w:t>
      </w:r>
      <w:r>
        <w:t>一定小于v</w:t>
      </w:r>
      <w:r>
        <w:rPr>
          <w:sz w:val="24"/>
          <w:szCs w:val="24"/>
          <w:vertAlign w:val="subscript"/>
        </w:rPr>
        <w:t>2</w:t>
      </w:r>
    </w:p>
    <w:p>
      <w:pPr>
        <w:pStyle w:val="19"/>
      </w:pPr>
      <w:r>
        <w:t>C．v</w:t>
      </w:r>
      <w:r>
        <w:rPr>
          <w:sz w:val="24"/>
          <w:szCs w:val="24"/>
          <w:vertAlign w:val="subscript"/>
        </w:rPr>
        <w:t>1</w:t>
      </w:r>
      <w:r>
        <w:t>一定等于v</w:t>
      </w:r>
      <w:r>
        <w:rPr>
          <w:sz w:val="24"/>
          <w:szCs w:val="24"/>
          <w:vertAlign w:val="subscript"/>
        </w:rPr>
        <w:t>2</w:t>
      </w:r>
      <w:r>
        <w:t xml:space="preserve">                D．v</w:t>
      </w:r>
      <w:r>
        <w:rPr>
          <w:sz w:val="24"/>
          <w:szCs w:val="24"/>
          <w:vertAlign w:val="subscript"/>
        </w:rPr>
        <w:t>1</w:t>
      </w:r>
      <w:r>
        <w:t>可以大于、等于或小于v</w:t>
      </w:r>
      <w:r>
        <w:rPr>
          <w:sz w:val="24"/>
          <w:szCs w:val="24"/>
          <w:vertAlign w:val="subscript"/>
        </w:rPr>
        <w:t>2</w:t>
      </w:r>
    </w:p>
    <w:p>
      <w:pPr>
        <w:pStyle w:val="19"/>
      </w:pPr>
      <w:r>
        <w:t>（3）比较</w:t>
      </w:r>
      <w:r>
        <w:rPr>
          <w:u w:val="single"/>
        </w:rPr>
        <w:t>　　　　　　</w:t>
      </w:r>
      <w:r>
        <w:t>和</w:t>
      </w:r>
      <w:r>
        <w:rPr>
          <w:u w:val="single"/>
        </w:rPr>
        <w:t>　　　　　　</w:t>
      </w:r>
      <w:r>
        <w:t>两图实验情景，可知摩擦力的大小跟接触面的粗糙程度有关．</w:t>
      </w:r>
    </w:p>
    <w:p>
      <w:pPr>
        <w:pStyle w:val="19"/>
      </w:pPr>
      <w:r>
        <w:t>（4）小华将图甲中的木块沿竖直方向截去一半后，测得木块所受的滑动摩擦力变为原来一半．他由此得出：滑动摩擦力的大小随接触面积的减小而减小．你认为他的探究过程中存在的问题是</w:t>
      </w:r>
      <w:r>
        <w:rPr>
          <w:u w:val="single"/>
        </w:rPr>
        <w:t>　　　　　　</w:t>
      </w:r>
      <w:r>
        <w:t>．</w:t>
      </w:r>
    </w:p>
    <w:p>
      <w:pPr>
        <w:pStyle w:val="19"/>
      </w:pPr>
      <w:r>
        <w:t>　</w:t>
      </w:r>
    </w:p>
    <w:p>
      <w:pPr>
        <w:pStyle w:val="19"/>
      </w:pPr>
      <w:r>
        <w:t>29．学校初中部的科技活动小组的同学们准备自己动手制成弹簧测力计，它们选了A、B两种规格不同的弹簧进行测试，绘出如图所示的图象，图象中只有OA段和OB段是弹性形变，若它们要制作量程较大的弹簧测力计，应选用弹簧</w:t>
      </w:r>
      <w:r>
        <w:rPr>
          <w:u w:val="single"/>
        </w:rPr>
        <w:t>　　　　　　</w:t>
      </w:r>
      <w:r>
        <w:t>，若要制作精确程度较高的弹簧测力计，应选用弹簧</w:t>
      </w:r>
      <w:r>
        <w:rPr>
          <w:u w:val="single"/>
        </w:rPr>
        <w:t>　　　　　　</w:t>
      </w:r>
      <w:r>
        <w:t>．（均选填“A”或“B”）</w:t>
      </w:r>
    </w:p>
    <w:p>
      <w:pPr>
        <w:pStyle w:val="19"/>
      </w:pPr>
      <w:r>
        <w:drawing>
          <wp:inline distT="0" distB="0" distL="114300" distR="114300">
            <wp:extent cx="1200150" cy="1113155"/>
            <wp:effectExtent l="0" t="0" r="3810" b="14605"/>
            <wp:docPr id="2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 "/>
                    <pic:cNvPicPr>
                      <a:picLocks noChangeAspect="1"/>
                    </pic:cNvPicPr>
                  </pic:nvPicPr>
                  <pic:blipFill>
                    <a:blip r:embed="rId27"/>
                    <a:stretch>
                      <a:fillRect/>
                    </a:stretch>
                  </pic:blipFill>
                  <pic:spPr>
                    <a:xfrm>
                      <a:off x="0" y="0"/>
                      <a:ext cx="1200150" cy="1113155"/>
                    </a:xfrm>
                    <a:prstGeom prst="rect">
                      <a:avLst/>
                    </a:prstGeom>
                    <a:noFill/>
                    <a:ln>
                      <a:noFill/>
                    </a:ln>
                  </pic:spPr>
                </pic:pic>
              </a:graphicData>
            </a:graphic>
          </wp:inline>
        </w:drawing>
      </w:r>
    </w:p>
    <w:p>
      <w:pPr>
        <w:pStyle w:val="19"/>
      </w:pPr>
      <w:r>
        <w:t>　</w:t>
      </w:r>
    </w:p>
    <w:p>
      <w:pPr>
        <w:pStyle w:val="19"/>
      </w:pPr>
      <w:r>
        <w:t>30．快速骑自行车，我们会感到空气阻力，而且骑车速度越快，感觉空气阻力越大．由此小华同学猜想：物体所受空气阻力大小与物体运动的速度大小有关．</w:t>
      </w:r>
    </w:p>
    <w:p>
      <w:pPr>
        <w:pStyle w:val="19"/>
      </w:pPr>
      <w:r>
        <w:t>在一个无风的周末，小华和爸爸开汽车来到郊外一段人车稀少的平直公路上．小华打开汽车天窗，将如图所示装置固定在汽车车顶．爸爸依次以5m/s、10m/s、15m/s、20m/s的不同速度在平直公路上各匀速行驶一段距离，小华依次将汽车不同行驶速度时的弹簧测力计的示数记录在下表中．根据二力平衡，弹簧测力计的示数大小近似等于小车及挡板受到的空气阻力．</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3060"/>
        <w:gridCol w:w="1110"/>
        <w:gridCol w:w="1110"/>
        <w:gridCol w:w="1110"/>
        <w:gridCol w:w="11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auto"/>
        </w:trPr>
        <w:tc>
          <w:tcPr>
            <w:tcW w:w="3060" w:type="dxa"/>
            <w:noWrap w:val="0"/>
            <w:vAlign w:val="top"/>
          </w:tcPr>
          <w:p>
            <w:pPr>
              <w:pStyle w:val="19"/>
            </w:pPr>
            <w:r>
              <w:t>汽车速度v/（m•s</w:t>
            </w:r>
            <w:r>
              <w:rPr>
                <w:sz w:val="24"/>
                <w:szCs w:val="24"/>
                <w:vertAlign w:val="superscript"/>
              </w:rPr>
              <w:t>﹣1</w:t>
            </w:r>
            <w:r>
              <w:t>）</w:t>
            </w:r>
          </w:p>
        </w:tc>
        <w:tc>
          <w:tcPr>
            <w:tcW w:w="1110" w:type="dxa"/>
            <w:noWrap w:val="0"/>
            <w:vAlign w:val="top"/>
          </w:tcPr>
          <w:p>
            <w:pPr>
              <w:pStyle w:val="19"/>
            </w:pPr>
            <w:r>
              <w:t>5</w:t>
            </w:r>
          </w:p>
        </w:tc>
        <w:tc>
          <w:tcPr>
            <w:tcW w:w="1110" w:type="dxa"/>
            <w:noWrap w:val="0"/>
            <w:vAlign w:val="top"/>
          </w:tcPr>
          <w:p>
            <w:pPr>
              <w:pStyle w:val="19"/>
            </w:pPr>
            <w:r>
              <w:t>10</w:t>
            </w:r>
          </w:p>
        </w:tc>
        <w:tc>
          <w:tcPr>
            <w:tcW w:w="1110" w:type="dxa"/>
            <w:noWrap w:val="0"/>
            <w:vAlign w:val="top"/>
          </w:tcPr>
          <w:p>
            <w:pPr>
              <w:pStyle w:val="19"/>
            </w:pPr>
            <w:r>
              <w:t>15</w:t>
            </w:r>
          </w:p>
        </w:tc>
        <w:tc>
          <w:tcPr>
            <w:tcW w:w="1110" w:type="dxa"/>
            <w:noWrap w:val="0"/>
            <w:vAlign w:val="top"/>
          </w:tcPr>
          <w:p>
            <w:pPr>
              <w:pStyle w:val="19"/>
            </w:pPr>
            <w: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弹簧测力计示数F/N</w:t>
            </w:r>
          </w:p>
        </w:tc>
        <w:tc>
          <w:tcPr>
            <w:tcW w:w="0" w:type="auto"/>
            <w:noWrap w:val="0"/>
            <w:vAlign w:val="top"/>
          </w:tcPr>
          <w:p>
            <w:pPr>
              <w:pStyle w:val="19"/>
            </w:pPr>
            <w:r>
              <w:t>0.1</w:t>
            </w:r>
          </w:p>
        </w:tc>
        <w:tc>
          <w:tcPr>
            <w:tcW w:w="0" w:type="auto"/>
            <w:noWrap w:val="0"/>
            <w:vAlign w:val="top"/>
          </w:tcPr>
          <w:p>
            <w:pPr>
              <w:pStyle w:val="19"/>
            </w:pPr>
            <w:r>
              <w:t>0.5</w:t>
            </w:r>
          </w:p>
        </w:tc>
        <w:tc>
          <w:tcPr>
            <w:tcW w:w="0" w:type="auto"/>
            <w:noWrap w:val="0"/>
            <w:vAlign w:val="top"/>
          </w:tcPr>
          <w:p>
            <w:pPr>
              <w:pStyle w:val="19"/>
            </w:pPr>
            <w:r>
              <w:t>1.1</w:t>
            </w:r>
          </w:p>
        </w:tc>
        <w:tc>
          <w:tcPr>
            <w:tcW w:w="0" w:type="auto"/>
            <w:noWrap w:val="0"/>
            <w:vAlign w:val="top"/>
          </w:tcPr>
          <w:p>
            <w:pPr>
              <w:pStyle w:val="19"/>
            </w:pPr>
            <w:r>
              <w:t>1.0</w:t>
            </w:r>
          </w:p>
        </w:tc>
      </w:tr>
    </w:tbl>
    <w:p>
      <w:pPr>
        <w:pStyle w:val="19"/>
      </w:pPr>
      <w:r>
        <w:t>（1）实验装置中用小车而不是木块，并将其放在表面平滑的木板上，目的是为了减小</w:t>
      </w:r>
      <w:r>
        <w:rPr>
          <w:u w:val="single"/>
        </w:rPr>
        <w:t>　　　　　　</w:t>
      </w:r>
      <w:r>
        <w:t>对实验结果的影响．</w:t>
      </w:r>
    </w:p>
    <w:p>
      <w:pPr>
        <w:pStyle w:val="19"/>
      </w:pPr>
      <w:r>
        <w:t>（2）分析上表中的实验数据可知，物体运动速度越大，所受空气阻力越</w:t>
      </w:r>
      <w:r>
        <w:rPr>
          <w:u w:val="single"/>
        </w:rPr>
        <w:t>　　　　　　</w:t>
      </w:r>
      <w:r>
        <w:t>．</w:t>
      </w:r>
    </w:p>
    <w:p>
      <w:pPr>
        <w:pStyle w:val="19"/>
      </w:pPr>
      <w:r>
        <w:t>（3）实验完毕后，小华又进行了新的思考：空中下落的物体速度会增大，那么从足够高的高空下落的雨滴速度会不会一直增大，其所受的空气阻力会不会也一直增大？</w:t>
      </w:r>
    </w:p>
    <w:p>
      <w:pPr>
        <w:pStyle w:val="19"/>
      </w:pPr>
      <w:r>
        <w:t>在老师的指导下，小华知道了：若雨滴所受空气阻力小于重力，则雨滴下落速度继续增大；若下落雨滴所受空气阻力大于重力，则雨滴下落速度减小．</w:t>
      </w:r>
    </w:p>
    <w:p>
      <w:pPr>
        <w:pStyle w:val="19"/>
      </w:pPr>
      <w:r>
        <w:t>请你根据老师的上述指导和本实验结论并结合所学物理知识分析：一滴质量为5g的雨滴从高空下落时（假设在无风天气，雨滴下落高度足够大），所受到的最大阻力f=</w:t>
      </w:r>
      <w:r>
        <w:rPr>
          <w:u w:val="single"/>
        </w:rPr>
        <w:t>　　　　　　</w:t>
      </w:r>
      <w:r>
        <w:t>N，此后雨滴做</w:t>
      </w:r>
      <w:r>
        <w:rPr>
          <w:u w:val="single"/>
        </w:rPr>
        <w:t>　　　　　　</w:t>
      </w:r>
      <w:r>
        <w:t>运动（g=10N/kg）．</w:t>
      </w:r>
    </w:p>
    <w:p>
      <w:pPr>
        <w:pStyle w:val="19"/>
      </w:pPr>
      <w:r>
        <w:t>（4）你认为运动物体受到的空气阻力大小还与</w:t>
      </w:r>
      <w:r>
        <w:rPr>
          <w:u w:val="single"/>
        </w:rPr>
        <w:t>　　　　　　</w:t>
      </w:r>
      <w:r>
        <w:t>有关．</w:t>
      </w:r>
    </w:p>
    <w:p>
      <w:pPr>
        <w:pStyle w:val="19"/>
      </w:pPr>
      <w:r>
        <w:drawing>
          <wp:inline distT="0" distB="0" distL="114300" distR="114300">
            <wp:extent cx="2235835" cy="971550"/>
            <wp:effectExtent l="0" t="0" r="4445" b="3810"/>
            <wp:docPr id="2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 "/>
                    <pic:cNvPicPr>
                      <a:picLocks noChangeAspect="1"/>
                    </pic:cNvPicPr>
                  </pic:nvPicPr>
                  <pic:blipFill>
                    <a:blip r:embed="rId28"/>
                    <a:stretch>
                      <a:fillRect/>
                    </a:stretch>
                  </pic:blipFill>
                  <pic:spPr>
                    <a:xfrm>
                      <a:off x="0" y="0"/>
                      <a:ext cx="2235835" cy="971550"/>
                    </a:xfrm>
                    <a:prstGeom prst="rect">
                      <a:avLst/>
                    </a:prstGeom>
                    <a:noFill/>
                    <a:ln>
                      <a:noFill/>
                    </a:ln>
                  </pic:spPr>
                </pic:pic>
              </a:graphicData>
            </a:graphic>
          </wp:inline>
        </w:drawing>
      </w:r>
    </w:p>
    <w:p>
      <w:pPr>
        <w:pStyle w:val="19"/>
      </w:pPr>
      <w:r>
        <w:t>　</w:t>
      </w:r>
    </w:p>
    <w:p>
      <w:pPr>
        <w:pStyle w:val="19"/>
      </w:pPr>
      <w:r>
        <w:t>31．自重4×10</w:t>
      </w:r>
      <w:r>
        <w:rPr>
          <w:sz w:val="24"/>
          <w:szCs w:val="24"/>
          <w:vertAlign w:val="superscript"/>
        </w:rPr>
        <w:t>4</w:t>
      </w:r>
      <w:r>
        <w:t>N的油罐车，内盛12m</w:t>
      </w:r>
      <w:r>
        <w:rPr>
          <w:sz w:val="24"/>
          <w:szCs w:val="24"/>
          <w:vertAlign w:val="superscript"/>
        </w:rPr>
        <w:t>3</w:t>
      </w:r>
      <w:r>
        <w:t>的汽油，己知汽油的密度为0.7×10</w:t>
      </w:r>
      <w:r>
        <w:rPr>
          <w:sz w:val="24"/>
          <w:szCs w:val="24"/>
          <w:vertAlign w:val="superscript"/>
        </w:rPr>
        <w:t>3</w:t>
      </w:r>
      <w:r>
        <w:t>Kg/m</w:t>
      </w:r>
      <w:r>
        <w:rPr>
          <w:sz w:val="24"/>
          <w:szCs w:val="24"/>
          <w:vertAlign w:val="superscript"/>
        </w:rPr>
        <w:t>3</w:t>
      </w:r>
      <w:r>
        <w:t>，问它能否安全通过一座只能承受10</w:t>
      </w:r>
      <w:r>
        <w:rPr>
          <w:sz w:val="24"/>
          <w:szCs w:val="24"/>
          <w:vertAlign w:val="superscript"/>
        </w:rPr>
        <w:t>5</w:t>
      </w:r>
      <w:r>
        <w:t>N的桥？（g取10N/Kg）</w:t>
      </w:r>
    </w:p>
    <w:p>
      <w:pPr>
        <w:pStyle w:val="19"/>
      </w:pPr>
      <w:r>
        <w:t>　</w:t>
      </w:r>
    </w:p>
    <w:p>
      <w:pPr>
        <w:pStyle w:val="19"/>
      </w:pPr>
      <w:r>
        <w:t>32．一只空心的铜球，其质量为178g，体积为35cm</w:t>
      </w:r>
      <w:r>
        <w:rPr>
          <w:sz w:val="24"/>
          <w:szCs w:val="24"/>
          <w:vertAlign w:val="superscript"/>
        </w:rPr>
        <w:t>3</w:t>
      </w:r>
      <w:r>
        <w:t>（铜的密度为8.9×10</w:t>
      </w:r>
      <w:r>
        <w:rPr>
          <w:sz w:val="24"/>
          <w:szCs w:val="24"/>
          <w:vertAlign w:val="superscript"/>
        </w:rPr>
        <w:t>3</w:t>
      </w:r>
      <w:r>
        <w:t>kg/m</w:t>
      </w:r>
      <w:r>
        <w:rPr>
          <w:sz w:val="24"/>
          <w:szCs w:val="24"/>
          <w:vertAlign w:val="superscript"/>
        </w:rPr>
        <w:t>3</w:t>
      </w:r>
      <w:r>
        <w:t>）．</w:t>
      </w:r>
    </w:p>
    <w:p>
      <w:pPr>
        <w:pStyle w:val="19"/>
      </w:pPr>
      <w:r>
        <w:t>（1）求这只铜球空心部分的体积；</w:t>
      </w:r>
    </w:p>
    <w:p>
      <w:pPr>
        <w:pStyle w:val="19"/>
      </w:pPr>
      <w:r>
        <w:t>（2）小华同学在此球的空心部分注满某种液体后，总质量变为382g，求所注入的液体的密度？（要有解题过程）</w:t>
      </w:r>
    </w:p>
    <w:p>
      <w:pPr>
        <w:pStyle w:val="19"/>
      </w:pPr>
      <w:r>
        <w:t>　</w:t>
      </w:r>
    </w:p>
    <w:p>
      <w:pPr>
        <w:pStyle w:val="19"/>
      </w:pPr>
      <w:r>
        <w:t>　</w:t>
      </w:r>
    </w:p>
    <w:p>
      <w:pPr>
        <w:pStyle w:val="19"/>
      </w:pPr>
      <w:r>
        <w:br w:type="page"/>
      </w:r>
    </w:p>
    <w:p>
      <w:pPr>
        <w:pStyle w:val="19"/>
        <w:jc w:val="center"/>
      </w:pPr>
      <w:r>
        <w:rPr>
          <w:b/>
          <w:sz w:val="34"/>
          <w:szCs w:val="34"/>
        </w:rPr>
        <w:t>八年级（下）期中物理试卷</w:t>
      </w:r>
    </w:p>
    <w:p>
      <w:pPr>
        <w:pStyle w:val="19"/>
        <w:jc w:val="center"/>
      </w:pPr>
      <w:r>
        <w:rPr>
          <w:b/>
          <w:sz w:val="16"/>
          <w:szCs w:val="16"/>
        </w:rPr>
        <w:t>参考答案与试题解析</w:t>
      </w:r>
    </w:p>
    <w:p>
      <w:pPr>
        <w:pStyle w:val="19"/>
      </w:pPr>
      <w:r>
        <w:t>　</w:t>
      </w:r>
    </w:p>
    <w:p>
      <w:pPr>
        <w:pStyle w:val="19"/>
      </w:pPr>
      <w:r>
        <w:rPr>
          <w:b/>
        </w:rPr>
        <w:t>一、选择题：（每题2分，共24分）</w:t>
      </w:r>
    </w:p>
    <w:p>
      <w:pPr>
        <w:pStyle w:val="19"/>
      </w:pPr>
      <w:r>
        <w:t>1．感受身边的物理﹣﹣质量为1.5kg的物体最可能的是（　　）</w:t>
      </w:r>
    </w:p>
    <w:p>
      <w:pPr>
        <w:pStyle w:val="19"/>
        <w:tabs>
          <w:tab w:val="left" w:pos="8"/>
          <w:tab w:val="left" w:pos="373"/>
          <w:tab w:val="left" w:pos="2281"/>
          <w:tab w:val="left" w:pos="2635"/>
          <w:tab w:val="left" w:pos="4542"/>
          <w:tab w:val="left" w:pos="4895"/>
          <w:tab w:val="left" w:pos="6802"/>
          <w:tab w:val="left" w:pos="7166"/>
        </w:tabs>
        <w:ind w:left="-1"/>
      </w:pPr>
      <w:r>
        <w:t>　</w:t>
      </w:r>
      <w:r>
        <w:tab/>
      </w:r>
      <w:r>
        <w:t>A． 一个乒乓球</w:t>
      </w:r>
      <w:r>
        <w:tab/>
      </w:r>
      <w:r>
        <w:t>B． 一只母鸡</w:t>
      </w:r>
      <w:r>
        <w:tab/>
      </w:r>
      <w:r>
        <w:t>C． 一张桌子</w:t>
      </w:r>
      <w:r>
        <w:tab/>
      </w:r>
      <w:r>
        <w:t>D． 一头牛</w:t>
      </w:r>
    </w:p>
    <w:p>
      <w:pPr>
        <w:pStyle w:val="19"/>
      </w:pPr>
    </w:p>
    <w:p>
      <w:pPr>
        <w:pStyle w:val="19"/>
        <w:tabs>
          <w:tab w:val="left" w:pos="634"/>
        </w:tabs>
        <w:ind w:left="-1"/>
      </w:pPr>
      <w:r>
        <w:rPr>
          <w:color w:val="0000FF"/>
        </w:rPr>
        <w:t>考点</w:t>
      </w:r>
      <w:r>
        <w:t>：</w:t>
      </w:r>
      <w:r>
        <w:tab/>
      </w:r>
      <w:r>
        <w:t>质量的估测；质量的单位换算．</w:t>
      </w:r>
    </w:p>
    <w:p>
      <w:pPr>
        <w:pStyle w:val="19"/>
        <w:tabs>
          <w:tab w:val="left" w:pos="634"/>
        </w:tabs>
        <w:ind w:left="-1"/>
      </w:pPr>
      <w:r>
        <w:rPr>
          <w:color w:val="0000FF"/>
        </w:rPr>
        <w:t>专题</w:t>
      </w:r>
      <w:r>
        <w:t>：</w:t>
      </w:r>
      <w:r>
        <w:tab/>
      </w:r>
      <w:r>
        <w:t>估算题．</w:t>
      </w:r>
    </w:p>
    <w:p>
      <w:pPr>
        <w:pStyle w:val="19"/>
      </w:pPr>
      <w:r>
        <w:rPr>
          <w:color w:val="0000FF"/>
        </w:rPr>
        <w:t>分析：</w:t>
      </w:r>
      <w:r>
        <w:tab/>
      </w:r>
      <w:r>
        <w:t>质量单位间的关系是：1t=10</w:t>
      </w:r>
      <w:r>
        <w:rPr>
          <w:sz w:val="24"/>
          <w:szCs w:val="24"/>
          <w:vertAlign w:val="superscript"/>
        </w:rPr>
        <w:t>3</w:t>
      </w:r>
      <w:r>
        <w:t>kg=10</w:t>
      </w:r>
      <w:r>
        <w:rPr>
          <w:sz w:val="24"/>
          <w:szCs w:val="24"/>
          <w:vertAlign w:val="superscript"/>
        </w:rPr>
        <w:t>6</w:t>
      </w:r>
      <w:r>
        <w:t>g；</w:t>
      </w:r>
    </w:p>
    <w:p>
      <w:pPr>
        <w:pStyle w:val="19"/>
        <w:tabs>
          <w:tab w:val="left" w:pos="634"/>
        </w:tabs>
        <w:ind w:left="-1"/>
      </w:pPr>
      <w:r>
        <w:t>据生活中实际物体的质量进行估测，然后选择答案．</w:t>
      </w:r>
    </w:p>
    <w:p>
      <w:pPr>
        <w:pStyle w:val="19"/>
      </w:pPr>
      <w:r>
        <w:rPr>
          <w:color w:val="0000FF"/>
        </w:rPr>
        <w:t>解答：</w:t>
      </w:r>
      <w:r>
        <w:tab/>
      </w:r>
      <w:r>
        <w:t>解：A、一个乒乓球的质量大约是15g左右，此项不符合题意；</w:t>
      </w:r>
    </w:p>
    <w:p>
      <w:pPr>
        <w:pStyle w:val="19"/>
      </w:pPr>
      <w:r>
        <w:t>B、一只母鸡的质量大约是1.5kg，此项符合题意；</w:t>
      </w:r>
    </w:p>
    <w:p>
      <w:pPr>
        <w:pStyle w:val="19"/>
      </w:pPr>
      <w:r>
        <w:t>C、一张桌子的质量大约是15kg，此项不符合题意；</w:t>
      </w:r>
    </w:p>
    <w:p>
      <w:pPr>
        <w:pStyle w:val="19"/>
      </w:pPr>
      <w:r>
        <w:t>D、一头牛的质量大约是0.5t，此项不符合题意；</w:t>
      </w:r>
    </w:p>
    <w:p>
      <w:pPr>
        <w:pStyle w:val="19"/>
        <w:tabs>
          <w:tab w:val="left" w:pos="634"/>
        </w:tabs>
        <w:ind w:left="-1"/>
      </w:pPr>
      <w:r>
        <w:t>故选B．</w:t>
      </w:r>
    </w:p>
    <w:p>
      <w:pPr>
        <w:pStyle w:val="19"/>
        <w:tabs>
          <w:tab w:val="left" w:pos="634"/>
        </w:tabs>
        <w:ind w:left="-1"/>
      </w:pPr>
      <w:r>
        <w:rPr>
          <w:color w:val="0000FF"/>
        </w:rPr>
        <w:t>点评：</w:t>
      </w:r>
      <w:r>
        <w:tab/>
      </w:r>
      <w:r>
        <w:t>生活中的一些常见物体的质量要会估计，特别是对kg这个单位要了解，此题属于基础题．</w:t>
      </w:r>
    </w:p>
    <w:p>
      <w:pPr>
        <w:pStyle w:val="19"/>
      </w:pPr>
      <w:r>
        <w:t>　</w:t>
      </w:r>
    </w:p>
    <w:p>
      <w:pPr>
        <w:pStyle w:val="19"/>
      </w:pPr>
      <w:r>
        <w:t>2．球雕艺术是祖先留给我们的无价瑰宝．球雕是经过钻磨、镂空、雕刻等工序加工而成的，如图所示：</w:t>
      </w:r>
    </w:p>
    <w:p>
      <w:pPr>
        <w:pStyle w:val="19"/>
      </w:pPr>
      <w:r>
        <w:drawing>
          <wp:inline distT="0" distB="0" distL="114300" distR="114300">
            <wp:extent cx="4577715" cy="923290"/>
            <wp:effectExtent l="0" t="0" r="9525" b="6350"/>
            <wp:docPr id="2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 "/>
                    <pic:cNvPicPr>
                      <a:picLocks noChangeAspect="1"/>
                    </pic:cNvPicPr>
                  </pic:nvPicPr>
                  <pic:blipFill>
                    <a:blip r:embed="rId29"/>
                    <a:stretch>
                      <a:fillRect/>
                    </a:stretch>
                  </pic:blipFill>
                  <pic:spPr>
                    <a:xfrm>
                      <a:off x="0" y="0"/>
                      <a:ext cx="4577715" cy="923290"/>
                    </a:xfrm>
                    <a:prstGeom prst="rect">
                      <a:avLst/>
                    </a:prstGeom>
                    <a:noFill/>
                    <a:ln>
                      <a:noFill/>
                    </a:ln>
                  </pic:spPr>
                </pic:pic>
              </a:graphicData>
            </a:graphic>
          </wp:inline>
        </w:drawing>
      </w:r>
    </w:p>
    <w:p>
      <w:pPr>
        <w:pStyle w:val="19"/>
      </w:pPr>
      <w:r>
        <w:t>球体在加工过程中，以下物理量没有发生变化的是（　　）</w:t>
      </w:r>
    </w:p>
    <w:p>
      <w:pPr>
        <w:pStyle w:val="19"/>
        <w:tabs>
          <w:tab w:val="left" w:pos="8"/>
          <w:tab w:val="left" w:pos="373"/>
          <w:tab w:val="left" w:pos="2281"/>
          <w:tab w:val="left" w:pos="2635"/>
          <w:tab w:val="left" w:pos="4542"/>
          <w:tab w:val="left" w:pos="4895"/>
          <w:tab w:val="left" w:pos="6802"/>
          <w:tab w:val="left" w:pos="7166"/>
        </w:tabs>
        <w:ind w:left="-1"/>
      </w:pPr>
      <w:r>
        <w:t>　</w:t>
      </w:r>
      <w:r>
        <w:tab/>
      </w:r>
      <w:r>
        <w:t>A． 体积</w:t>
      </w:r>
      <w:r>
        <w:tab/>
      </w:r>
      <w:r>
        <w:t>B． 密度</w:t>
      </w:r>
      <w:r>
        <w:tab/>
      </w:r>
      <w:r>
        <w:t>C． 质量</w:t>
      </w:r>
      <w:r>
        <w:tab/>
      </w:r>
      <w:r>
        <w:t>D． 重力</w:t>
      </w:r>
    </w:p>
    <w:p>
      <w:pPr>
        <w:pStyle w:val="19"/>
      </w:pPr>
    </w:p>
    <w:p>
      <w:pPr>
        <w:pStyle w:val="19"/>
        <w:tabs>
          <w:tab w:val="left" w:pos="634"/>
        </w:tabs>
        <w:ind w:left="-1"/>
      </w:pPr>
      <w:r>
        <w:rPr>
          <w:color w:val="0000FF"/>
        </w:rPr>
        <w:t>考点</w:t>
      </w:r>
      <w:r>
        <w:t>：</w:t>
      </w:r>
      <w:r>
        <w:tab/>
      </w:r>
      <w:r>
        <w:t>密度及其特性；质量及其特性；重力．</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密度的物理意义，是物质的一种特性，不随质量和体积而变化．某种物质的质量和其体积的比值，即单位体积的某种物质的质量，叫作这种物质密度．密度是物质的一种特性，它只与物质的种类有关，与质量、体积等因素无关，不同的物质，密度一般是不相同的，同种物质的密度则是相同的．</w:t>
      </w:r>
    </w:p>
    <w:p>
      <w:pPr>
        <w:pStyle w:val="19"/>
        <w:tabs>
          <w:tab w:val="left" w:pos="634"/>
        </w:tabs>
        <w:ind w:left="-1"/>
      </w:pPr>
      <w:r>
        <w:rPr>
          <w:color w:val="0000FF"/>
        </w:rPr>
        <w:t>解答：</w:t>
      </w:r>
      <w:r>
        <w:tab/>
      </w:r>
      <w:r>
        <w:t>解：密度是物质的一种特性，不随质量和体积的变化而变化．密度是物质的一种特性，它只与物质的种类有关，与质量、体积等因素无关，不同的物质，密度一般是不相同的，同种物质的密度则是相同的．球雕在加工的过程中，变化的是质量和体积，密度是不会改变的，故选B．</w:t>
      </w:r>
    </w:p>
    <w:p>
      <w:pPr>
        <w:pStyle w:val="19"/>
        <w:tabs>
          <w:tab w:val="left" w:pos="634"/>
        </w:tabs>
        <w:ind w:left="-1"/>
      </w:pPr>
      <w:r>
        <w:rPr>
          <w:color w:val="0000FF"/>
        </w:rPr>
        <w:t>点评：</w:t>
      </w:r>
      <w:r>
        <w:tab/>
      </w:r>
      <w:r>
        <w:t>密度是物质的一种特性，与物质的质量、体积、大小、形状、空间位置无关．但与温度、状态有关，大部分的物质随温度升高而密度降低，即热胀冷缩，而水在0～4摄氏度时有反膨胀现象．另外，同种物质密度相同，质量与体积的比值为定值；不同物质密度一般不相同，质量与体积的比值一般不同．</w:t>
      </w:r>
    </w:p>
    <w:p>
      <w:pPr>
        <w:pStyle w:val="19"/>
      </w:pPr>
      <w:r>
        <w:t>　</w:t>
      </w:r>
    </w:p>
    <w:p>
      <w:pPr>
        <w:pStyle w:val="19"/>
      </w:pPr>
      <w:r>
        <w:t>3．关于粒子和宇宙，下列说法正确的是（　　）</w:t>
      </w:r>
    </w:p>
    <w:p>
      <w:pPr>
        <w:pStyle w:val="19"/>
        <w:tabs>
          <w:tab w:val="left" w:pos="7"/>
          <w:tab w:val="left" w:pos="371"/>
        </w:tabs>
        <w:ind w:left="-1"/>
      </w:pPr>
      <w:r>
        <w:t>　</w:t>
      </w:r>
      <w:r>
        <w:tab/>
      </w:r>
      <w:r>
        <w:t>A． 水和酒精混合后总体积变小，直接证明了分子间存在引力</w:t>
      </w:r>
    </w:p>
    <w:p>
      <w:pPr>
        <w:pStyle w:val="19"/>
        <w:tabs>
          <w:tab w:val="left" w:pos="7"/>
          <w:tab w:val="left" w:pos="371"/>
        </w:tabs>
        <w:ind w:left="-1"/>
      </w:pPr>
      <w:r>
        <w:t>　</w:t>
      </w:r>
      <w:r>
        <w:tab/>
      </w:r>
      <w:r>
        <w:t>B． 卢瑟福根据实验建立了原子的核式结构模型</w:t>
      </w:r>
    </w:p>
    <w:p>
      <w:pPr>
        <w:pStyle w:val="19"/>
        <w:tabs>
          <w:tab w:val="left" w:pos="7"/>
          <w:tab w:val="left" w:pos="371"/>
        </w:tabs>
        <w:ind w:left="-1"/>
      </w:pPr>
      <w:r>
        <w:t>　</w:t>
      </w:r>
      <w:r>
        <w:tab/>
      </w:r>
      <w:r>
        <w:t>C． 摩擦起电是通过摩擦的方法创造了电荷</w:t>
      </w:r>
    </w:p>
    <w:p>
      <w:pPr>
        <w:pStyle w:val="19"/>
        <w:tabs>
          <w:tab w:val="left" w:pos="7"/>
          <w:tab w:val="left" w:pos="371"/>
        </w:tabs>
        <w:ind w:left="-1"/>
      </w:pPr>
      <w:r>
        <w:t>　</w:t>
      </w:r>
      <w:r>
        <w:tab/>
      </w:r>
      <w:r>
        <w:t>D． 宇宙是一个有层次的天体结构，恒星是绝对不动的</w:t>
      </w:r>
    </w:p>
    <w:p>
      <w:pPr>
        <w:pStyle w:val="19"/>
      </w:pPr>
    </w:p>
    <w:p>
      <w:pPr>
        <w:pStyle w:val="19"/>
        <w:tabs>
          <w:tab w:val="left" w:pos="634"/>
        </w:tabs>
        <w:ind w:left="-1"/>
      </w:pPr>
      <w:r>
        <w:rPr>
          <w:color w:val="0000FF"/>
        </w:rPr>
        <w:t>考点</w:t>
      </w:r>
      <w:r>
        <w:t>：</w:t>
      </w:r>
      <w:r>
        <w:tab/>
      </w:r>
      <w:r>
        <w:t>分子间的作用力；原子的核式模型；人类探究太阳系及宇宙的历程；摩擦起电的实质．</w:t>
      </w:r>
    </w:p>
    <w:p>
      <w:pPr>
        <w:pStyle w:val="19"/>
        <w:tabs>
          <w:tab w:val="left" w:pos="634"/>
        </w:tabs>
        <w:ind w:left="-1"/>
      </w:pPr>
      <w:r>
        <w:rPr>
          <w:color w:val="0000FF"/>
        </w:rPr>
        <w:t>专题</w:t>
      </w:r>
      <w:r>
        <w:t>：</w:t>
      </w:r>
      <w:r>
        <w:tab/>
      </w:r>
      <w:r>
        <w:t>粒子与宇宙、材料世界．</w:t>
      </w:r>
    </w:p>
    <w:p>
      <w:pPr>
        <w:pStyle w:val="19"/>
      </w:pPr>
      <w:r>
        <w:rPr>
          <w:color w:val="0000FF"/>
        </w:rPr>
        <w:t>分析：</w:t>
      </w:r>
      <w:r>
        <w:tab/>
      </w:r>
      <w:r>
        <w:t>（1）构成物体的分子并不是非常紧密的排列在一起的，分子之间有间隙；</w:t>
      </w:r>
    </w:p>
    <w:p>
      <w:pPr>
        <w:pStyle w:val="19"/>
      </w:pPr>
      <w:r>
        <w:t>（2）1909年英国物理学家卢瑟福和他的同事们根据α粒子散射实验装置示意图，提出了原子的核式结构模型；</w:t>
      </w:r>
    </w:p>
    <w:p>
      <w:pPr>
        <w:pStyle w:val="19"/>
      </w:pPr>
      <w:r>
        <w:t>（3）摩擦起电不是创造了电荷，而是电荷的转移；</w:t>
      </w:r>
    </w:p>
    <w:p>
      <w:pPr>
        <w:pStyle w:val="19"/>
        <w:tabs>
          <w:tab w:val="left" w:pos="634"/>
        </w:tabs>
        <w:ind w:left="-1"/>
      </w:pPr>
      <w:r>
        <w:t>（4）运动是宇宙中的普遍现象，绝对不动的物体是不存在的．</w:t>
      </w:r>
    </w:p>
    <w:p>
      <w:pPr>
        <w:pStyle w:val="19"/>
      </w:pPr>
      <w:r>
        <w:rPr>
          <w:color w:val="0000FF"/>
        </w:rPr>
        <w:t>解答：</w:t>
      </w:r>
      <w:r>
        <w:tab/>
      </w:r>
      <w:r>
        <w:t>解：</w:t>
      </w:r>
    </w:p>
    <w:p>
      <w:pPr>
        <w:pStyle w:val="19"/>
      </w:pPr>
      <w:r>
        <w:t>A、水和酒精混合后总体积变小，直接证明了分子间存在间隙，所以A错误；</w:t>
      </w:r>
    </w:p>
    <w:p>
      <w:pPr>
        <w:pStyle w:val="19"/>
      </w:pPr>
      <w:r>
        <w:t>B、物理学家卢瑟福和他的同事们根据α粒子散射实验装置示意图，提出了原子的核式结构模型，所以B正确；</w:t>
      </w:r>
    </w:p>
    <w:p>
      <w:pPr>
        <w:pStyle w:val="19"/>
      </w:pPr>
      <w:r>
        <w:t>C、摩擦起电不是创造了电荷，而是电荷的转移，所以C错误；</w:t>
      </w:r>
    </w:p>
    <w:p>
      <w:pPr>
        <w:pStyle w:val="19"/>
      </w:pPr>
      <w:r>
        <w:t>D、宇宙是一个有层次的天体结构，恒星是运动的，因为宇宙中绝对不动的物体是不存在的，所以D错误．</w:t>
      </w:r>
    </w:p>
    <w:p>
      <w:pPr>
        <w:pStyle w:val="19"/>
        <w:tabs>
          <w:tab w:val="left" w:pos="634"/>
        </w:tabs>
        <w:ind w:left="-1"/>
      </w:pPr>
      <w:r>
        <w:t>故选B．</w:t>
      </w:r>
    </w:p>
    <w:p>
      <w:pPr>
        <w:pStyle w:val="19"/>
        <w:tabs>
          <w:tab w:val="left" w:pos="634"/>
        </w:tabs>
        <w:ind w:left="-1"/>
      </w:pPr>
      <w:r>
        <w:rPr>
          <w:color w:val="0000FF"/>
        </w:rPr>
        <w:t>点评：</w:t>
      </w:r>
      <w:r>
        <w:tab/>
      </w:r>
      <w:r>
        <w:t>本题考查的知识点较多，但难度不大，属于一些常识性的知识点，是我们应熟知的．</w:t>
      </w:r>
    </w:p>
    <w:p>
      <w:pPr>
        <w:pStyle w:val="19"/>
      </w:pPr>
      <w:r>
        <w:t>　</w:t>
      </w:r>
    </w:p>
    <w:p>
      <w:pPr>
        <w:pStyle w:val="19"/>
      </w:pPr>
      <w:r>
        <w:t>4．以下各例能够减小摩擦的是（　　）</w:t>
      </w:r>
    </w:p>
    <w:p>
      <w:pPr>
        <w:pStyle w:val="19"/>
      </w:pPr>
      <w:r>
        <w:t xml:space="preserve">A． </w:t>
      </w:r>
      <w:r>
        <w:drawing>
          <wp:inline distT="0" distB="0" distL="114300" distR="114300">
            <wp:extent cx="875665" cy="732790"/>
            <wp:effectExtent l="0" t="0" r="8255" b="13970"/>
            <wp:docPr id="2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24" descr=" "/>
                    <pic:cNvPicPr>
                      <a:picLocks noChangeAspect="1"/>
                    </pic:cNvPicPr>
                  </pic:nvPicPr>
                  <pic:blipFill>
                    <a:blip r:embed="rId30"/>
                    <a:stretch>
                      <a:fillRect/>
                    </a:stretch>
                  </pic:blipFill>
                  <pic:spPr>
                    <a:xfrm>
                      <a:off x="0" y="0"/>
                      <a:ext cx="875665" cy="732790"/>
                    </a:xfrm>
                    <a:prstGeom prst="rect">
                      <a:avLst/>
                    </a:prstGeom>
                    <a:noFill/>
                    <a:ln>
                      <a:noFill/>
                    </a:ln>
                  </pic:spPr>
                </pic:pic>
              </a:graphicData>
            </a:graphic>
          </wp:inline>
        </w:drawing>
      </w:r>
    </w:p>
    <w:p>
      <w:pPr>
        <w:pStyle w:val="19"/>
        <w:rPr>
          <w:rFonts w:hint="eastAsia"/>
        </w:rPr>
      </w:pPr>
      <w:r>
        <w:t>鞋底凹凸不平的花纹</w:t>
      </w:r>
      <w:r>
        <w:tab/>
      </w:r>
    </w:p>
    <w:p>
      <w:pPr>
        <w:pStyle w:val="19"/>
      </w:pPr>
      <w:r>
        <w:t xml:space="preserve">B． </w:t>
      </w:r>
      <w:r>
        <w:drawing>
          <wp:inline distT="0" distB="0" distL="114300" distR="114300">
            <wp:extent cx="781050" cy="742950"/>
            <wp:effectExtent l="0" t="0" r="11430" b="3810"/>
            <wp:docPr id="2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24" descr=" "/>
                    <pic:cNvPicPr>
                      <a:picLocks noChangeAspect="1"/>
                    </pic:cNvPicPr>
                  </pic:nvPicPr>
                  <pic:blipFill>
                    <a:blip r:embed="rId31"/>
                    <a:stretch>
                      <a:fillRect/>
                    </a:stretch>
                  </pic:blipFill>
                  <pic:spPr>
                    <a:xfrm>
                      <a:off x="0" y="0"/>
                      <a:ext cx="781050" cy="742950"/>
                    </a:xfrm>
                    <a:prstGeom prst="rect">
                      <a:avLst/>
                    </a:prstGeom>
                    <a:noFill/>
                    <a:ln>
                      <a:noFill/>
                    </a:ln>
                  </pic:spPr>
                </pic:pic>
              </a:graphicData>
            </a:graphic>
          </wp:inline>
        </w:drawing>
      </w:r>
    </w:p>
    <w:p>
      <w:pPr>
        <w:pStyle w:val="19"/>
        <w:tabs>
          <w:tab w:val="left" w:pos="7"/>
          <w:tab w:val="left" w:pos="371"/>
          <w:tab w:val="left" w:pos="4540"/>
          <w:tab w:val="left" w:pos="4904"/>
        </w:tabs>
        <w:ind w:left="-1"/>
      </w:pPr>
      <w:r>
        <w:t>自行车的刹车装置</w:t>
      </w:r>
    </w:p>
    <w:p>
      <w:pPr>
        <w:pStyle w:val="19"/>
      </w:pPr>
      <w:r>
        <w:t xml:space="preserve">C． </w:t>
      </w:r>
      <w:r>
        <w:drawing>
          <wp:inline distT="0" distB="0" distL="114300" distR="114300">
            <wp:extent cx="675640" cy="781050"/>
            <wp:effectExtent l="0" t="0" r="10160" b="11430"/>
            <wp:docPr id="2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 "/>
                    <pic:cNvPicPr>
                      <a:picLocks noChangeAspect="1"/>
                    </pic:cNvPicPr>
                  </pic:nvPicPr>
                  <pic:blipFill>
                    <a:blip r:embed="rId32"/>
                    <a:stretch>
                      <a:fillRect/>
                    </a:stretch>
                  </pic:blipFill>
                  <pic:spPr>
                    <a:xfrm>
                      <a:off x="0" y="0"/>
                      <a:ext cx="675640" cy="781050"/>
                    </a:xfrm>
                    <a:prstGeom prst="rect">
                      <a:avLst/>
                    </a:prstGeom>
                    <a:noFill/>
                    <a:ln>
                      <a:noFill/>
                    </a:ln>
                  </pic:spPr>
                </pic:pic>
              </a:graphicData>
            </a:graphic>
          </wp:inline>
        </w:drawing>
      </w:r>
    </w:p>
    <w:p>
      <w:pPr>
        <w:pStyle w:val="19"/>
        <w:rPr>
          <w:rFonts w:hint="eastAsia"/>
        </w:rPr>
      </w:pPr>
      <w:r>
        <w:t>行李箱可以滚的轮子</w:t>
      </w:r>
      <w:r>
        <w:tab/>
      </w:r>
    </w:p>
    <w:p>
      <w:pPr>
        <w:pStyle w:val="19"/>
      </w:pPr>
      <w:r>
        <w:t xml:space="preserve">D． </w:t>
      </w:r>
      <w:r>
        <w:drawing>
          <wp:inline distT="0" distB="0" distL="114300" distR="114300">
            <wp:extent cx="619125" cy="762000"/>
            <wp:effectExtent l="0" t="0" r="5715" b="0"/>
            <wp:docPr id="3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 "/>
                    <pic:cNvPicPr>
                      <a:picLocks noChangeAspect="1"/>
                    </pic:cNvPicPr>
                  </pic:nvPicPr>
                  <pic:blipFill>
                    <a:blip r:embed="rId33"/>
                    <a:stretch>
                      <a:fillRect/>
                    </a:stretch>
                  </pic:blipFill>
                  <pic:spPr>
                    <a:xfrm>
                      <a:off x="0" y="0"/>
                      <a:ext cx="619125" cy="762000"/>
                    </a:xfrm>
                    <a:prstGeom prst="rect">
                      <a:avLst/>
                    </a:prstGeom>
                    <a:noFill/>
                    <a:ln>
                      <a:noFill/>
                    </a:ln>
                  </pic:spPr>
                </pic:pic>
              </a:graphicData>
            </a:graphic>
          </wp:inline>
        </w:drawing>
      </w:r>
    </w:p>
    <w:p>
      <w:pPr>
        <w:pStyle w:val="19"/>
        <w:tabs>
          <w:tab w:val="left" w:pos="7"/>
          <w:tab w:val="left" w:pos="371"/>
          <w:tab w:val="left" w:pos="4540"/>
          <w:tab w:val="left" w:pos="4904"/>
        </w:tabs>
        <w:ind w:left="-1"/>
      </w:pPr>
      <w:r>
        <w:t>矿泉水瓶盖上的条纹</w:t>
      </w:r>
    </w:p>
    <w:p>
      <w:pPr>
        <w:pStyle w:val="19"/>
      </w:pPr>
    </w:p>
    <w:p>
      <w:pPr>
        <w:pStyle w:val="19"/>
        <w:tabs>
          <w:tab w:val="left" w:pos="634"/>
        </w:tabs>
        <w:ind w:left="-1"/>
      </w:pPr>
      <w:r>
        <w:rPr>
          <w:color w:val="0000FF"/>
        </w:rPr>
        <w:t>考点</w:t>
      </w:r>
      <w:r>
        <w:t>：</w:t>
      </w:r>
      <w:r>
        <w:tab/>
      </w:r>
      <w:r>
        <w:t>增大或减小摩擦的方法．</w:t>
      </w:r>
    </w:p>
    <w:p>
      <w:pPr>
        <w:pStyle w:val="19"/>
        <w:tabs>
          <w:tab w:val="left" w:pos="634"/>
        </w:tabs>
        <w:ind w:left="-1"/>
      </w:pPr>
      <w:r>
        <w:rPr>
          <w:color w:val="0000FF"/>
        </w:rPr>
        <w:t>专题</w:t>
      </w:r>
      <w:r>
        <w:t>：</w:t>
      </w:r>
      <w:r>
        <w:tab/>
      </w:r>
      <w:r>
        <w:t>应用题．</w:t>
      </w:r>
    </w:p>
    <w:p>
      <w:pPr>
        <w:pStyle w:val="19"/>
      </w:pPr>
      <w:r>
        <w:rPr>
          <w:color w:val="0000FF"/>
        </w:rPr>
        <w:t>分析：</w:t>
      </w:r>
      <w:r>
        <w:tab/>
      </w:r>
      <w:r>
        <w:t>增大摩擦力的方法有：增大压力，增大接触面的粗糙程度；</w:t>
      </w:r>
    </w:p>
    <w:p>
      <w:pPr>
        <w:pStyle w:val="19"/>
        <w:tabs>
          <w:tab w:val="left" w:pos="634"/>
        </w:tabs>
        <w:ind w:left="-1"/>
      </w:pPr>
      <w:r>
        <w:t>减小摩擦力的方法有：减小压力，减小接触面的粗糙程度，变滑动为滚动，使接触面脱离接触．</w:t>
      </w:r>
    </w:p>
    <w:p>
      <w:pPr>
        <w:pStyle w:val="19"/>
      </w:pPr>
      <w:r>
        <w:rPr>
          <w:color w:val="0000FF"/>
        </w:rPr>
        <w:t>解答：</w:t>
      </w:r>
      <w:r>
        <w:tab/>
      </w:r>
      <w:r>
        <w:t>解：A、鞋底刻有花纹是通过增大接触面的粗糙程度来增大摩擦的；</w:t>
      </w:r>
    </w:p>
    <w:p>
      <w:pPr>
        <w:pStyle w:val="19"/>
      </w:pPr>
      <w:r>
        <w:t>B、自行车刹车时是通过增大压力的办法来增大摩擦的；</w:t>
      </w:r>
    </w:p>
    <w:p>
      <w:pPr>
        <w:pStyle w:val="19"/>
      </w:pPr>
      <w:r>
        <w:t>C、行李箱上的轮子是变滑动为滚动来减小摩擦的；</w:t>
      </w:r>
    </w:p>
    <w:p>
      <w:pPr>
        <w:pStyle w:val="19"/>
      </w:pPr>
      <w:r>
        <w:t>D、矿泉水瓶盖上的条纹是通过增大接触面的粗糙程度来增大摩擦的．</w:t>
      </w:r>
    </w:p>
    <w:p>
      <w:pPr>
        <w:pStyle w:val="19"/>
        <w:tabs>
          <w:tab w:val="left" w:pos="634"/>
        </w:tabs>
        <w:ind w:left="-1"/>
      </w:pPr>
      <w:r>
        <w:t>故选C．</w:t>
      </w:r>
    </w:p>
    <w:p>
      <w:pPr>
        <w:pStyle w:val="19"/>
      </w:pPr>
      <w:r>
        <w:rPr>
          <w:color w:val="0000FF"/>
        </w:rPr>
        <w:t>点评：</w:t>
      </w:r>
      <w:r>
        <w:tab/>
      </w:r>
      <w:r>
        <w:t>解答此题我们要知道减小摩擦的方法；</w:t>
      </w:r>
    </w:p>
    <w:p>
      <w:pPr>
        <w:pStyle w:val="19"/>
        <w:tabs>
          <w:tab w:val="left" w:pos="634"/>
        </w:tabs>
        <w:ind w:left="-1"/>
      </w:pPr>
      <w:r>
        <w:t>物理知识是要应用于生活的，我们要学会使用我们学到的物理知识来解释生活中的物理现象．</w:t>
      </w:r>
    </w:p>
    <w:p>
      <w:pPr>
        <w:pStyle w:val="19"/>
      </w:pPr>
      <w:r>
        <w:t>　</w:t>
      </w:r>
    </w:p>
    <w:p>
      <w:pPr>
        <w:pStyle w:val="19"/>
      </w:pPr>
      <w:r>
        <w:t>5．如图是在探究甲、乙两种物质质量跟体积关系时作出的图象．以下分析正确的是（　　）</w:t>
      </w:r>
    </w:p>
    <w:p>
      <w:pPr>
        <w:pStyle w:val="19"/>
      </w:pPr>
      <w:r>
        <w:drawing>
          <wp:inline distT="0" distB="0" distL="114300" distR="114300">
            <wp:extent cx="1607820" cy="1181100"/>
            <wp:effectExtent l="0" t="0" r="7620" b="7620"/>
            <wp:docPr id="3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 "/>
                    <pic:cNvPicPr>
                      <a:picLocks noChangeAspect="1"/>
                    </pic:cNvPicPr>
                  </pic:nvPicPr>
                  <pic:blipFill>
                    <a:blip r:embed="rId34"/>
                    <a:stretch>
                      <a:fillRect/>
                    </a:stretch>
                  </pic:blipFill>
                  <pic:spPr>
                    <a:xfrm>
                      <a:off x="0" y="0"/>
                      <a:ext cx="1607820" cy="1181100"/>
                    </a:xfrm>
                    <a:prstGeom prst="rect">
                      <a:avLst/>
                    </a:prstGeom>
                    <a:noFill/>
                    <a:ln>
                      <a:noFill/>
                    </a:ln>
                  </pic:spPr>
                </pic:pic>
              </a:graphicData>
            </a:graphic>
          </wp:inline>
        </w:drawing>
      </w:r>
    </w:p>
    <w:p>
      <w:pPr>
        <w:pStyle w:val="19"/>
        <w:tabs>
          <w:tab w:val="left" w:pos="7"/>
          <w:tab w:val="left" w:pos="371"/>
        </w:tabs>
        <w:ind w:left="-1"/>
      </w:pPr>
      <w:r>
        <w:t>　</w:t>
      </w:r>
      <w:r>
        <w:tab/>
      </w:r>
      <w:r>
        <w:t>A． 不同物质的质量跟体积的比值是不同的</w:t>
      </w:r>
    </w:p>
    <w:p>
      <w:pPr>
        <w:pStyle w:val="19"/>
        <w:tabs>
          <w:tab w:val="left" w:pos="7"/>
          <w:tab w:val="left" w:pos="371"/>
        </w:tabs>
        <w:ind w:left="-1"/>
      </w:pPr>
      <w:r>
        <w:t>　</w:t>
      </w:r>
      <w:r>
        <w:tab/>
      </w:r>
      <w:r>
        <w:t>B． 甲物质的质量跟体积的比值比乙物质小</w:t>
      </w:r>
    </w:p>
    <w:p>
      <w:pPr>
        <w:pStyle w:val="19"/>
        <w:tabs>
          <w:tab w:val="left" w:pos="7"/>
          <w:tab w:val="left" w:pos="371"/>
        </w:tabs>
        <w:ind w:left="-1"/>
      </w:pPr>
      <w:r>
        <w:t>　</w:t>
      </w:r>
      <w:r>
        <w:tab/>
      </w:r>
      <w:r>
        <w:t>C． 若V</w:t>
      </w:r>
      <w:r>
        <w:rPr>
          <w:sz w:val="24"/>
          <w:szCs w:val="24"/>
          <w:vertAlign w:val="subscript"/>
        </w:rPr>
        <w:t>甲</w:t>
      </w:r>
      <w:r>
        <w:t>=V</w:t>
      </w:r>
      <w:r>
        <w:rPr>
          <w:sz w:val="24"/>
          <w:szCs w:val="24"/>
          <w:vertAlign w:val="subscript"/>
        </w:rPr>
        <w:t>乙</w:t>
      </w:r>
      <w:r>
        <w:t>则m</w:t>
      </w:r>
      <w:r>
        <w:rPr>
          <w:sz w:val="24"/>
          <w:szCs w:val="24"/>
          <w:vertAlign w:val="subscript"/>
        </w:rPr>
        <w:t>甲</w:t>
      </w:r>
      <w:r>
        <w:t>＜m</w:t>
      </w:r>
      <w:r>
        <w:rPr>
          <w:sz w:val="24"/>
          <w:szCs w:val="24"/>
          <w:vertAlign w:val="subscript"/>
        </w:rPr>
        <w:t>乙</w:t>
      </w:r>
    </w:p>
    <w:p>
      <w:pPr>
        <w:pStyle w:val="19"/>
        <w:tabs>
          <w:tab w:val="left" w:pos="7"/>
          <w:tab w:val="left" w:pos="371"/>
        </w:tabs>
        <w:ind w:left="-1"/>
      </w:pPr>
      <w:r>
        <w:t>　</w:t>
      </w:r>
      <w:r>
        <w:tab/>
      </w:r>
      <w:r>
        <w:t>D． 若m</w:t>
      </w:r>
      <w:r>
        <w:rPr>
          <w:sz w:val="24"/>
          <w:szCs w:val="24"/>
          <w:vertAlign w:val="subscript"/>
        </w:rPr>
        <w:t>甲</w:t>
      </w:r>
      <w:r>
        <w:t>=m</w:t>
      </w:r>
      <w:r>
        <w:rPr>
          <w:sz w:val="24"/>
          <w:szCs w:val="24"/>
          <w:vertAlign w:val="subscript"/>
        </w:rPr>
        <w:t>乙</w:t>
      </w:r>
      <w:r>
        <w:t>，则V</w:t>
      </w:r>
      <w:r>
        <w:rPr>
          <w:sz w:val="24"/>
          <w:szCs w:val="24"/>
          <w:vertAlign w:val="subscript"/>
        </w:rPr>
        <w:t>甲</w:t>
      </w:r>
      <w:r>
        <w:t>＞V</w:t>
      </w:r>
      <w:r>
        <w:rPr>
          <w:sz w:val="24"/>
          <w:szCs w:val="24"/>
          <w:vertAlign w:val="subscript"/>
        </w:rPr>
        <w:t>乙</w:t>
      </w:r>
    </w:p>
    <w:p>
      <w:pPr>
        <w:pStyle w:val="19"/>
      </w:pPr>
    </w:p>
    <w:p>
      <w:pPr>
        <w:pStyle w:val="19"/>
        <w:tabs>
          <w:tab w:val="left" w:pos="634"/>
        </w:tabs>
        <w:ind w:left="-1"/>
      </w:pPr>
      <w:r>
        <w:rPr>
          <w:color w:val="0000FF"/>
        </w:rPr>
        <w:t>考点</w:t>
      </w:r>
      <w:r>
        <w:t>：</w:t>
      </w:r>
      <w:r>
        <w:tab/>
      </w:r>
      <w:r>
        <w:t>探究密度特性的实验．</w:t>
      </w:r>
    </w:p>
    <w:p>
      <w:pPr>
        <w:pStyle w:val="19"/>
        <w:tabs>
          <w:tab w:val="left" w:pos="634"/>
        </w:tabs>
        <w:ind w:left="-1"/>
      </w:pPr>
      <w:r>
        <w:rPr>
          <w:color w:val="0000FF"/>
        </w:rPr>
        <w:t>专题</w:t>
      </w:r>
      <w:r>
        <w:t>：</w:t>
      </w:r>
      <w:r>
        <w:tab/>
      </w:r>
      <w:r>
        <w:t>密度及其应用．</w:t>
      </w:r>
    </w:p>
    <w:p>
      <w:pPr>
        <w:pStyle w:val="19"/>
      </w:pPr>
      <w:r>
        <w:rPr>
          <w:color w:val="0000FF"/>
        </w:rPr>
        <w:t>分析：</w:t>
      </w:r>
      <w:r>
        <w:tab/>
      </w:r>
      <w:r>
        <w:t>运用图象法解答问题的一般步骤是：</w:t>
      </w:r>
    </w:p>
    <w:p>
      <w:pPr>
        <w:pStyle w:val="19"/>
      </w:pPr>
      <w:r>
        <w:t>（1）明确图象中横纵坐标表示的物理量分别是什么；</w:t>
      </w:r>
    </w:p>
    <w:p>
      <w:pPr>
        <w:pStyle w:val="19"/>
      </w:pPr>
      <w:r>
        <w:t>（2）注意认清横坐标和纵坐标上各表示的最小分格的数值大小和单位；</w:t>
      </w:r>
    </w:p>
    <w:p>
      <w:pPr>
        <w:pStyle w:val="19"/>
      </w:pPr>
      <w:r>
        <w:t>（3）明确图象所表示的物理意义；</w:t>
      </w:r>
    </w:p>
    <w:p>
      <w:pPr>
        <w:pStyle w:val="19"/>
        <w:tabs>
          <w:tab w:val="left" w:pos="634"/>
        </w:tabs>
        <w:ind w:left="-1"/>
      </w:pPr>
      <w:r>
        <w:t>（4）根据图象对题目提出的问题作出判断，得到结论．</w:t>
      </w:r>
    </w:p>
    <w:p>
      <w:pPr>
        <w:pStyle w:val="19"/>
      </w:pPr>
      <w:r>
        <w:rPr>
          <w:color w:val="0000FF"/>
        </w:rPr>
        <w:t>解答：</w:t>
      </w:r>
      <w:r>
        <w:tab/>
      </w:r>
      <w:r>
        <w:t>解：</w:t>
      </w:r>
    </w:p>
    <w:p>
      <w:pPr>
        <w:pStyle w:val="19"/>
      </w:pPr>
      <w:r>
        <w:t>横轴表示体积，纵轴表示质量，所以该图象反映的是质量随体积变化图象，因为密度是单位体积的质量，所以该图象也是密度图象．</w:t>
      </w:r>
    </w:p>
    <w:p>
      <w:pPr>
        <w:pStyle w:val="19"/>
      </w:pPr>
      <w:r>
        <w:t>A、在体积相同时，甲和乙的质量不同，则甲和乙的质量跟体积的比值不同，选项A正确；</w:t>
      </w:r>
    </w:p>
    <w:p>
      <w:pPr>
        <w:pStyle w:val="19"/>
      </w:pPr>
      <w:r>
        <w:t>B、在体积相同时，甲的质量比乙的大，由公式ρ=</w:t>
      </w:r>
      <w:r>
        <w:rPr>
          <w:position w:val="-22"/>
        </w:rPr>
        <w:drawing>
          <wp:inline distT="0" distB="0" distL="114300" distR="114300">
            <wp:extent cx="95250" cy="333375"/>
            <wp:effectExtent l="0" t="0" r="11430" b="1905"/>
            <wp:docPr id="32"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8" descr=" "/>
                    <pic:cNvPicPr>
                      <a:picLocks noChangeAspect="1"/>
                    </pic:cNvPicPr>
                  </pic:nvPicPr>
                  <pic:blipFill>
                    <a:blip r:embed="rId35"/>
                    <a:stretch>
                      <a:fillRect/>
                    </a:stretch>
                  </pic:blipFill>
                  <pic:spPr>
                    <a:xfrm>
                      <a:off x="0" y="0"/>
                      <a:ext cx="95250" cy="333375"/>
                    </a:xfrm>
                    <a:prstGeom prst="rect">
                      <a:avLst/>
                    </a:prstGeom>
                    <a:noFill/>
                    <a:ln>
                      <a:noFill/>
                    </a:ln>
                  </pic:spPr>
                </pic:pic>
              </a:graphicData>
            </a:graphic>
          </wp:inline>
        </w:drawing>
      </w:r>
      <w:r>
        <w:t>得，甲物质的质量跟体积的比值比乙物质大，选项B错误；</w:t>
      </w:r>
    </w:p>
    <w:p>
      <w:pPr>
        <w:pStyle w:val="19"/>
      </w:pPr>
      <w:r>
        <w:t>C、若V</w:t>
      </w:r>
      <w:r>
        <w:rPr>
          <w:sz w:val="24"/>
          <w:szCs w:val="24"/>
          <w:vertAlign w:val="subscript"/>
        </w:rPr>
        <w:t>甲</w:t>
      </w:r>
      <w:r>
        <w:t>=V</w:t>
      </w:r>
      <w:r>
        <w:rPr>
          <w:sz w:val="24"/>
          <w:szCs w:val="24"/>
          <w:vertAlign w:val="subscript"/>
        </w:rPr>
        <w:t>乙</w:t>
      </w:r>
      <w:r>
        <w:t>则m</w:t>
      </w:r>
      <w:r>
        <w:rPr>
          <w:sz w:val="24"/>
          <w:szCs w:val="24"/>
          <w:vertAlign w:val="subscript"/>
        </w:rPr>
        <w:t>甲</w:t>
      </w:r>
      <w:r>
        <w:t>＞m</w:t>
      </w:r>
      <w:r>
        <w:rPr>
          <w:sz w:val="24"/>
          <w:szCs w:val="24"/>
          <w:vertAlign w:val="subscript"/>
        </w:rPr>
        <w:t>乙</w:t>
      </w:r>
      <w:r>
        <w:t>，选项C错误；</w:t>
      </w:r>
    </w:p>
    <w:p>
      <w:pPr>
        <w:pStyle w:val="19"/>
      </w:pPr>
      <w:r>
        <w:t>D、若m</w:t>
      </w:r>
      <w:r>
        <w:rPr>
          <w:sz w:val="24"/>
          <w:szCs w:val="24"/>
          <w:vertAlign w:val="subscript"/>
        </w:rPr>
        <w:t>甲</w:t>
      </w:r>
      <w:r>
        <w:t>=m</w:t>
      </w:r>
      <w:r>
        <w:rPr>
          <w:sz w:val="24"/>
          <w:szCs w:val="24"/>
          <w:vertAlign w:val="subscript"/>
        </w:rPr>
        <w:t>乙</w:t>
      </w:r>
      <w:r>
        <w:t>，则V</w:t>
      </w:r>
      <w:r>
        <w:rPr>
          <w:sz w:val="24"/>
          <w:szCs w:val="24"/>
          <w:vertAlign w:val="subscript"/>
        </w:rPr>
        <w:t>甲</w:t>
      </w:r>
      <w:r>
        <w:t>＜V</w:t>
      </w:r>
      <w:r>
        <w:rPr>
          <w:sz w:val="24"/>
          <w:szCs w:val="24"/>
          <w:vertAlign w:val="subscript"/>
        </w:rPr>
        <w:t>乙</w:t>
      </w:r>
      <w:r>
        <w:t>，选项D错误．</w:t>
      </w:r>
    </w:p>
    <w:p>
      <w:pPr>
        <w:pStyle w:val="19"/>
        <w:tabs>
          <w:tab w:val="left" w:pos="634"/>
        </w:tabs>
        <w:ind w:left="-1"/>
      </w:pPr>
      <w:r>
        <w:t>故选A．</w:t>
      </w:r>
    </w:p>
    <w:p>
      <w:pPr>
        <w:pStyle w:val="19"/>
        <w:tabs>
          <w:tab w:val="left" w:pos="634"/>
        </w:tabs>
        <w:ind w:left="-1"/>
      </w:pPr>
      <w:r>
        <w:rPr>
          <w:color w:val="0000FF"/>
        </w:rPr>
        <w:t>点评：</w:t>
      </w:r>
      <w:r>
        <w:tab/>
      </w:r>
      <w:r>
        <w:t>本题考查了密度概念及应用数学函数图象来分析解决物理问题的能力．解决此类图象问题时，可采取控制变量思想，取相同体积来比较质量或取相同质量为比较体积．</w:t>
      </w:r>
    </w:p>
    <w:p>
      <w:pPr>
        <w:pStyle w:val="19"/>
      </w:pPr>
      <w:r>
        <w:t>　</w:t>
      </w:r>
    </w:p>
    <w:p>
      <w:pPr>
        <w:pStyle w:val="19"/>
      </w:pPr>
      <w:r>
        <w:t>6．用力推课桌的下部，课桌会沿地面滑动，而推课桌的上部，则课桌可能会翻倒，这说明力的作用效果（　　）</w:t>
      </w:r>
    </w:p>
    <w:p>
      <w:pPr>
        <w:pStyle w:val="19"/>
        <w:tabs>
          <w:tab w:val="left" w:pos="7"/>
          <w:tab w:val="left" w:pos="371"/>
          <w:tab w:val="left" w:pos="4540"/>
          <w:tab w:val="left" w:pos="4904"/>
        </w:tabs>
        <w:ind w:left="-1"/>
      </w:pPr>
      <w:r>
        <w:t>　</w:t>
      </w:r>
      <w:r>
        <w:tab/>
      </w:r>
      <w:r>
        <w:t>A． 与力的大小有关</w:t>
      </w:r>
      <w:r>
        <w:tab/>
      </w:r>
      <w:r>
        <w:t>B． 与力的方向有关</w:t>
      </w:r>
    </w:p>
    <w:p>
      <w:pPr>
        <w:pStyle w:val="19"/>
        <w:tabs>
          <w:tab w:val="left" w:pos="7"/>
          <w:tab w:val="left" w:pos="371"/>
          <w:tab w:val="left" w:pos="4540"/>
          <w:tab w:val="left" w:pos="4904"/>
        </w:tabs>
        <w:ind w:left="-1"/>
      </w:pPr>
      <w:r>
        <w:t>　</w:t>
      </w:r>
      <w:r>
        <w:tab/>
      </w:r>
      <w:r>
        <w:t>C． 与力的作用点有关</w:t>
      </w:r>
      <w:r>
        <w:tab/>
      </w:r>
      <w:r>
        <w:t>D． 与受力面积有关</w:t>
      </w:r>
    </w:p>
    <w:p>
      <w:pPr>
        <w:pStyle w:val="19"/>
      </w:pPr>
    </w:p>
    <w:p>
      <w:pPr>
        <w:pStyle w:val="19"/>
        <w:tabs>
          <w:tab w:val="left" w:pos="634"/>
        </w:tabs>
        <w:ind w:left="-1"/>
      </w:pPr>
      <w:r>
        <w:rPr>
          <w:color w:val="0000FF"/>
        </w:rPr>
        <w:t>考点</w:t>
      </w:r>
      <w:r>
        <w:t>：</w:t>
      </w:r>
      <w:r>
        <w:tab/>
      </w:r>
      <w:r>
        <w:t>力的作用效果．</w:t>
      </w:r>
    </w:p>
    <w:p>
      <w:pPr>
        <w:pStyle w:val="19"/>
      </w:pPr>
      <w:r>
        <w:rPr>
          <w:color w:val="0000FF"/>
        </w:rPr>
        <w:t>分析：</w:t>
      </w:r>
      <w:r>
        <w:tab/>
      </w:r>
      <w:r>
        <w:t>力的三要素分别是大小、方向和作用点．</w:t>
      </w:r>
    </w:p>
    <w:p>
      <w:pPr>
        <w:pStyle w:val="19"/>
        <w:tabs>
          <w:tab w:val="left" w:pos="634"/>
        </w:tabs>
        <w:ind w:left="-1"/>
      </w:pPr>
      <w:r>
        <w:t>三要素都可以影响力的作用效果，需要根据题目条件进行分析．</w:t>
      </w:r>
    </w:p>
    <w:p>
      <w:pPr>
        <w:pStyle w:val="19"/>
      </w:pPr>
      <w:r>
        <w:rPr>
          <w:color w:val="0000FF"/>
        </w:rPr>
        <w:t>解答：</w:t>
      </w:r>
      <w:r>
        <w:tab/>
      </w:r>
      <w:r>
        <w:t>解：推课桌下部和上部，是力的作用点不同，使课桌发生了不同的运动情况．</w:t>
      </w:r>
    </w:p>
    <w:p>
      <w:pPr>
        <w:pStyle w:val="19"/>
      </w:pPr>
      <w:r>
        <w:t>说明力的作用效果与力的作用点有关．</w:t>
      </w:r>
    </w:p>
    <w:p>
      <w:pPr>
        <w:pStyle w:val="19"/>
        <w:tabs>
          <w:tab w:val="left" w:pos="634"/>
        </w:tabs>
        <w:ind w:left="-1"/>
      </w:pPr>
      <w:r>
        <w:t>故选C．</w:t>
      </w:r>
    </w:p>
    <w:p>
      <w:pPr>
        <w:pStyle w:val="19"/>
        <w:tabs>
          <w:tab w:val="left" w:pos="634"/>
        </w:tabs>
        <w:ind w:left="-1"/>
      </w:pPr>
      <w:r>
        <w:rPr>
          <w:color w:val="0000FF"/>
        </w:rPr>
        <w:t>点评：</w:t>
      </w:r>
      <w:r>
        <w:tab/>
      </w:r>
      <w:r>
        <w:t>本题要求学生理解力的三要素会对力的作用效果产生影响．</w:t>
      </w:r>
    </w:p>
    <w:p>
      <w:pPr>
        <w:pStyle w:val="19"/>
      </w:pPr>
      <w:r>
        <w:t>　</w:t>
      </w:r>
    </w:p>
    <w:p>
      <w:pPr>
        <w:pStyle w:val="19"/>
      </w:pPr>
      <w:r>
        <w:t>7．探究“推断物体不受力时运动”（如图）时，同学们得到如下结论，错误的是（　　）</w:t>
      </w:r>
    </w:p>
    <w:p>
      <w:pPr>
        <w:pStyle w:val="19"/>
      </w:pPr>
      <w:r>
        <w:drawing>
          <wp:inline distT="0" distB="0" distL="114300" distR="114300">
            <wp:extent cx="4520565" cy="581025"/>
            <wp:effectExtent l="0" t="0" r="5715" b="13335"/>
            <wp:docPr id="3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 "/>
                    <pic:cNvPicPr>
                      <a:picLocks noChangeAspect="1"/>
                    </pic:cNvPicPr>
                  </pic:nvPicPr>
                  <pic:blipFill>
                    <a:blip r:embed="rId36"/>
                    <a:stretch>
                      <a:fillRect/>
                    </a:stretch>
                  </pic:blipFill>
                  <pic:spPr>
                    <a:xfrm>
                      <a:off x="0" y="0"/>
                      <a:ext cx="4520565" cy="581025"/>
                    </a:xfrm>
                    <a:prstGeom prst="rect">
                      <a:avLst/>
                    </a:prstGeom>
                    <a:noFill/>
                    <a:ln>
                      <a:noFill/>
                    </a:ln>
                  </pic:spPr>
                </pic:pic>
              </a:graphicData>
            </a:graphic>
          </wp:inline>
        </w:drawing>
      </w:r>
    </w:p>
    <w:p>
      <w:pPr>
        <w:pStyle w:val="19"/>
        <w:tabs>
          <w:tab w:val="left" w:pos="7"/>
          <w:tab w:val="left" w:pos="371"/>
        </w:tabs>
        <w:ind w:left="-1"/>
      </w:pPr>
      <w:r>
        <w:t>　</w:t>
      </w:r>
      <w:r>
        <w:tab/>
      </w:r>
      <w:r>
        <w:t>A． 控制小车从斜面同一高度滑下是为了让小车滑到水平面时的初速度相同</w:t>
      </w:r>
    </w:p>
    <w:p>
      <w:pPr>
        <w:pStyle w:val="19"/>
        <w:tabs>
          <w:tab w:val="left" w:pos="7"/>
          <w:tab w:val="left" w:pos="371"/>
        </w:tabs>
        <w:ind w:left="-1"/>
      </w:pPr>
      <w:r>
        <w:t>　</w:t>
      </w:r>
      <w:r>
        <w:tab/>
      </w:r>
      <w:r>
        <w:t>B． 由于惯性，小车到达水平面后继续向前运动</w:t>
      </w:r>
    </w:p>
    <w:p>
      <w:pPr>
        <w:pStyle w:val="19"/>
        <w:tabs>
          <w:tab w:val="left" w:pos="7"/>
          <w:tab w:val="left" w:pos="371"/>
        </w:tabs>
        <w:ind w:left="-1"/>
      </w:pPr>
      <w:r>
        <w:t>　</w:t>
      </w:r>
      <w:r>
        <w:tab/>
      </w:r>
      <w:r>
        <w:t>C． 实验中主要运用了控制变量和理想实验法</w:t>
      </w:r>
    </w:p>
    <w:p>
      <w:pPr>
        <w:pStyle w:val="19"/>
        <w:tabs>
          <w:tab w:val="left" w:pos="7"/>
          <w:tab w:val="left" w:pos="371"/>
        </w:tabs>
        <w:ind w:left="-1"/>
      </w:pPr>
      <w:r>
        <w:t>　</w:t>
      </w:r>
      <w:r>
        <w:tab/>
      </w:r>
      <w:r>
        <w:t>D． 通过（a）（b）（c）三次实验，可直接验证牛顿第一定律</w:t>
      </w:r>
    </w:p>
    <w:p>
      <w:pPr>
        <w:pStyle w:val="19"/>
      </w:pPr>
    </w:p>
    <w:p>
      <w:pPr>
        <w:pStyle w:val="19"/>
        <w:tabs>
          <w:tab w:val="left" w:pos="634"/>
        </w:tabs>
        <w:ind w:left="-1"/>
      </w:pPr>
      <w:r>
        <w:rPr>
          <w:color w:val="0000FF"/>
        </w:rPr>
        <w:t>考点</w:t>
      </w:r>
      <w:r>
        <w:t>：</w:t>
      </w:r>
      <w:r>
        <w:tab/>
      </w:r>
      <w:r>
        <w:t>牛顿第一定律．</w:t>
      </w:r>
    </w:p>
    <w:p>
      <w:pPr>
        <w:pStyle w:val="19"/>
        <w:tabs>
          <w:tab w:val="left" w:pos="634"/>
        </w:tabs>
        <w:ind w:left="-1"/>
      </w:pPr>
      <w:r>
        <w:rPr>
          <w:color w:val="0000FF"/>
        </w:rPr>
        <w:t>专题</w:t>
      </w:r>
      <w:r>
        <w:t>：</w:t>
      </w:r>
      <w:r>
        <w:tab/>
      </w:r>
      <w:r>
        <w:t>实验探究题；控制变量法．</w:t>
      </w:r>
    </w:p>
    <w:p>
      <w:pPr>
        <w:pStyle w:val="19"/>
        <w:tabs>
          <w:tab w:val="left" w:pos="634"/>
        </w:tabs>
        <w:ind w:left="-1"/>
      </w:pPr>
      <w:r>
        <w:rPr>
          <w:color w:val="0000FF"/>
        </w:rPr>
        <w:t>分析：</w:t>
      </w:r>
      <w:r>
        <w:tab/>
      </w:r>
      <w:r>
        <w:t>本实验是要通过三次实验的比较从而“推断物体不受力时运动”，小车的运动是从在平面上前进的距离看出，平面上运动受的阻力为平面对小车的摩擦力，故要研究受力与运动的关系，就要控制其它的因素保持不变．</w:t>
      </w:r>
    </w:p>
    <w:p>
      <w:pPr>
        <w:pStyle w:val="19"/>
      </w:pPr>
      <w:r>
        <w:rPr>
          <w:color w:val="0000FF"/>
        </w:rPr>
        <w:t>解答：</w:t>
      </w:r>
      <w:r>
        <w:tab/>
      </w:r>
      <w:r>
        <w:t>解：</w:t>
      </w:r>
    </w:p>
    <w:p>
      <w:pPr>
        <w:pStyle w:val="19"/>
      </w:pPr>
      <w:r>
        <w:t>A、控制小车从斜面同一高度滑下，这是为了让小车滑到水平面时的初速度相同，这样才能单纯地比较受力与运动的关系，即控制住初速度这一变量．</w:t>
      </w:r>
    </w:p>
    <w:p>
      <w:pPr>
        <w:pStyle w:val="19"/>
      </w:pPr>
      <w:r>
        <w:t>B、小车到达水平面后能继续向前运动，此时小车没有受到一个向前的动力，而是由于惯性在运动．</w:t>
      </w:r>
    </w:p>
    <w:p>
      <w:pPr>
        <w:pStyle w:val="19"/>
      </w:pPr>
      <w:r>
        <w:t>C、控制住初速度这一变量，即是运动了控制变量法；做完三次实验后比较，可以推导出阻力越来越小，小车就前进得越来越远，如果没有阻力，小车就永远不会停下，这是一种理想的情况，所以此实验也运用了理想实验法．</w:t>
      </w:r>
    </w:p>
    <w:p>
      <w:pPr>
        <w:pStyle w:val="19"/>
      </w:pPr>
      <w:r>
        <w:t>D、从这三次实验中，是不能直接发现在不受力情况下小车会如何运动，即不能直接验证牛顿第一定律，还需要进行推导．故此项符合题意．</w:t>
      </w:r>
    </w:p>
    <w:p>
      <w:pPr>
        <w:pStyle w:val="19"/>
        <w:tabs>
          <w:tab w:val="left" w:pos="634"/>
        </w:tabs>
        <w:ind w:left="-1"/>
      </w:pPr>
      <w:r>
        <w:t>故选D．</w:t>
      </w:r>
    </w:p>
    <w:p>
      <w:pPr>
        <w:pStyle w:val="19"/>
        <w:tabs>
          <w:tab w:val="left" w:pos="634"/>
        </w:tabs>
        <w:ind w:left="-1"/>
      </w:pPr>
      <w:r>
        <w:rPr>
          <w:color w:val="0000FF"/>
        </w:rPr>
        <w:t>点评：</w:t>
      </w:r>
      <w:r>
        <w:tab/>
      </w:r>
      <w:r>
        <w:t>控制变量法是初中物理中学生接触最多的一种实验方法，要求学生能熟练运用此方法进行探究实验．</w:t>
      </w:r>
    </w:p>
    <w:p>
      <w:pPr>
        <w:pStyle w:val="19"/>
      </w:pPr>
      <w:r>
        <w:t>　</w:t>
      </w:r>
    </w:p>
    <w:p>
      <w:pPr>
        <w:pStyle w:val="19"/>
      </w:pPr>
      <w:r>
        <w:t>8．一辆汽车静止在水平地面上，下列四对力中相互平衡的是（　　）</w:t>
      </w:r>
    </w:p>
    <w:p>
      <w:pPr>
        <w:pStyle w:val="19"/>
        <w:tabs>
          <w:tab w:val="left" w:pos="7"/>
          <w:tab w:val="left" w:pos="371"/>
        </w:tabs>
        <w:ind w:left="-1"/>
      </w:pPr>
      <w:r>
        <w:t>　</w:t>
      </w:r>
      <w:r>
        <w:tab/>
      </w:r>
      <w:r>
        <w:t>A． 汽车受到的重力与地面对它的支持力</w:t>
      </w:r>
    </w:p>
    <w:p>
      <w:pPr>
        <w:pStyle w:val="19"/>
        <w:tabs>
          <w:tab w:val="left" w:pos="7"/>
          <w:tab w:val="left" w:pos="371"/>
        </w:tabs>
        <w:ind w:left="-1"/>
      </w:pPr>
      <w:r>
        <w:t>　</w:t>
      </w:r>
      <w:r>
        <w:tab/>
      </w:r>
      <w:r>
        <w:t>B． 汽车受到的支持力与它对地面的压力</w:t>
      </w:r>
    </w:p>
    <w:p>
      <w:pPr>
        <w:pStyle w:val="19"/>
        <w:tabs>
          <w:tab w:val="left" w:pos="7"/>
          <w:tab w:val="left" w:pos="371"/>
        </w:tabs>
        <w:ind w:left="-1"/>
      </w:pPr>
      <w:r>
        <w:t>　</w:t>
      </w:r>
      <w:r>
        <w:tab/>
      </w:r>
      <w:r>
        <w:t>C． 汽车受到的重力与它对地面的压力</w:t>
      </w:r>
    </w:p>
    <w:p>
      <w:pPr>
        <w:pStyle w:val="19"/>
        <w:tabs>
          <w:tab w:val="left" w:pos="7"/>
          <w:tab w:val="left" w:pos="371"/>
        </w:tabs>
        <w:ind w:left="-1"/>
      </w:pPr>
      <w:r>
        <w:t>　</w:t>
      </w:r>
      <w:r>
        <w:tab/>
      </w:r>
      <w:r>
        <w:t>D． 汽车受到的摩擦力与它对地面的压力</w:t>
      </w:r>
    </w:p>
    <w:p>
      <w:pPr>
        <w:pStyle w:val="19"/>
      </w:pPr>
    </w:p>
    <w:p>
      <w:pPr>
        <w:pStyle w:val="19"/>
        <w:tabs>
          <w:tab w:val="left" w:pos="634"/>
        </w:tabs>
        <w:ind w:left="-1"/>
      </w:pPr>
      <w:r>
        <w:rPr>
          <w:color w:val="0000FF"/>
        </w:rPr>
        <w:t>考点</w:t>
      </w:r>
      <w:r>
        <w:t>：</w:t>
      </w:r>
      <w:r>
        <w:tab/>
      </w:r>
      <w:r>
        <w:t>平衡力的辨别．</w:t>
      </w:r>
    </w:p>
    <w:p>
      <w:pPr>
        <w:pStyle w:val="19"/>
        <w:tabs>
          <w:tab w:val="left" w:pos="634"/>
        </w:tabs>
        <w:ind w:left="-1"/>
      </w:pPr>
      <w:r>
        <w:rPr>
          <w:color w:val="0000FF"/>
        </w:rPr>
        <w:t>专题</w:t>
      </w:r>
      <w:r>
        <w:t>：</w:t>
      </w:r>
      <w:r>
        <w:tab/>
      </w:r>
      <w:r>
        <w:t>运动和力．</w:t>
      </w:r>
    </w:p>
    <w:p>
      <w:pPr>
        <w:pStyle w:val="19"/>
      </w:pPr>
      <w:r>
        <w:rPr>
          <w:color w:val="0000FF"/>
        </w:rPr>
        <w:t>分析：</w:t>
      </w:r>
      <w:r>
        <w:tab/>
      </w:r>
      <w:r>
        <w:t>（1）二力平衡的条件：作用在同一物体上的两个力，大小相等、方向相反、作用在同一直线上；物体受平衡力时，处于静止状态或匀速直线运动状态．</w:t>
      </w:r>
    </w:p>
    <w:p>
      <w:pPr>
        <w:pStyle w:val="19"/>
        <w:tabs>
          <w:tab w:val="left" w:pos="634"/>
        </w:tabs>
        <w:ind w:left="-1"/>
      </w:pPr>
      <w:r>
        <w:t>（2）相互作用力：作用在不同物体上的两个力，大小相等、方向相反、作用在同一直线上．</w:t>
      </w:r>
    </w:p>
    <w:p>
      <w:pPr>
        <w:pStyle w:val="19"/>
      </w:pPr>
      <w:r>
        <w:rPr>
          <w:color w:val="0000FF"/>
        </w:rPr>
        <w:t>解答：</w:t>
      </w:r>
      <w:r>
        <w:tab/>
      </w:r>
      <w:r>
        <w:t>解：A、汽车受到的重力与地面对它的支持力，二力符合二力平衡的条件，因此二力是一对平衡力，故A符合题意；</w:t>
      </w:r>
    </w:p>
    <w:p>
      <w:pPr>
        <w:pStyle w:val="19"/>
      </w:pPr>
      <w:r>
        <w:t>B、汽车受到的支持力与它对地面的压力，二力符合相互作用力的条件，因此二力是一对相互作用力，故B不符合题意；</w:t>
      </w:r>
    </w:p>
    <w:p>
      <w:pPr>
        <w:pStyle w:val="19"/>
      </w:pPr>
      <w:r>
        <w:t>C、汽车受到的重力与它对地面的压力，二力方向相同，因此二力不是一对相互作用力，故C不符合题意；</w:t>
      </w:r>
    </w:p>
    <w:p>
      <w:pPr>
        <w:pStyle w:val="19"/>
      </w:pPr>
      <w:r>
        <w:t>D、汽车受到的摩擦力与它对地面的压力，摩擦力沿水平方向，压力沿竖直方向，因此二力不是平衡力，故D不符合题意．</w:t>
      </w:r>
    </w:p>
    <w:p>
      <w:pPr>
        <w:pStyle w:val="19"/>
        <w:tabs>
          <w:tab w:val="left" w:pos="634"/>
        </w:tabs>
        <w:ind w:left="-1"/>
      </w:pPr>
      <w:r>
        <w:t>故选A．</w:t>
      </w:r>
    </w:p>
    <w:p>
      <w:pPr>
        <w:pStyle w:val="19"/>
        <w:tabs>
          <w:tab w:val="left" w:pos="634"/>
        </w:tabs>
        <w:ind w:left="-1"/>
      </w:pPr>
      <w:r>
        <w:rPr>
          <w:color w:val="0000FF"/>
        </w:rPr>
        <w:t>点评：</w:t>
      </w:r>
      <w:r>
        <w:tab/>
      </w:r>
      <w:r>
        <w:t>区分平衡力和相互作用力的首要条件是两个力是否作用在同一受力物体上，作用在同一物体上，就是平衡力；作用在不同物体上，就是相互作用力．</w:t>
      </w:r>
    </w:p>
    <w:p>
      <w:pPr>
        <w:pStyle w:val="19"/>
      </w:pPr>
      <w:r>
        <w:t>　</w:t>
      </w:r>
    </w:p>
    <w:p>
      <w:pPr>
        <w:pStyle w:val="19"/>
      </w:pPr>
      <w:r>
        <w:t>9．下列关于惯性的说法正确的是（　　）</w:t>
      </w:r>
    </w:p>
    <w:p>
      <w:pPr>
        <w:pStyle w:val="19"/>
        <w:tabs>
          <w:tab w:val="left" w:pos="7"/>
          <w:tab w:val="left" w:pos="371"/>
        </w:tabs>
        <w:ind w:left="-1"/>
      </w:pPr>
      <w:r>
        <w:t>　</w:t>
      </w:r>
      <w:r>
        <w:tab/>
      </w:r>
      <w:r>
        <w:t>A． 高速行驶的火车不容易停下来，说明速度越大惯性越大</w:t>
      </w:r>
    </w:p>
    <w:p>
      <w:pPr>
        <w:pStyle w:val="19"/>
        <w:tabs>
          <w:tab w:val="left" w:pos="7"/>
          <w:tab w:val="left" w:pos="371"/>
        </w:tabs>
        <w:ind w:left="-1"/>
      </w:pPr>
      <w:r>
        <w:t>　</w:t>
      </w:r>
      <w:r>
        <w:tab/>
      </w:r>
      <w:r>
        <w:t>B． 跳高运动员助跑起跳是为了增大惯性</w:t>
      </w:r>
    </w:p>
    <w:p>
      <w:pPr>
        <w:pStyle w:val="19"/>
        <w:tabs>
          <w:tab w:val="left" w:pos="7"/>
          <w:tab w:val="left" w:pos="371"/>
        </w:tabs>
        <w:ind w:left="-1"/>
      </w:pPr>
      <w:r>
        <w:t>　</w:t>
      </w:r>
      <w:r>
        <w:tab/>
      </w:r>
      <w:r>
        <w:t>C． 羽毛球容易被扣杀是因为它的惯性小</w:t>
      </w:r>
    </w:p>
    <w:p>
      <w:pPr>
        <w:pStyle w:val="19"/>
        <w:tabs>
          <w:tab w:val="left" w:pos="7"/>
          <w:tab w:val="left" w:pos="371"/>
        </w:tabs>
        <w:ind w:left="-1"/>
      </w:pPr>
      <w:r>
        <w:t>　</w:t>
      </w:r>
      <w:r>
        <w:tab/>
      </w:r>
      <w:r>
        <w:t>D． 宇宙飞船在太空中运行时没有惯性</w:t>
      </w:r>
    </w:p>
    <w:p>
      <w:pPr>
        <w:pStyle w:val="19"/>
      </w:pPr>
    </w:p>
    <w:p>
      <w:pPr>
        <w:pStyle w:val="19"/>
        <w:tabs>
          <w:tab w:val="left" w:pos="634"/>
        </w:tabs>
        <w:ind w:left="-1"/>
      </w:pPr>
      <w:r>
        <w:rPr>
          <w:color w:val="0000FF"/>
        </w:rPr>
        <w:t>考点</w:t>
      </w:r>
      <w:r>
        <w:t>：</w:t>
      </w:r>
      <w:r>
        <w:tab/>
      </w:r>
      <w:r>
        <w:t>惯性．</w:t>
      </w:r>
    </w:p>
    <w:p>
      <w:pPr>
        <w:pStyle w:val="19"/>
        <w:tabs>
          <w:tab w:val="left" w:pos="634"/>
        </w:tabs>
        <w:ind w:left="-1"/>
      </w:pPr>
      <w:r>
        <w:rPr>
          <w:color w:val="0000FF"/>
        </w:rPr>
        <w:t>专题</w:t>
      </w:r>
      <w:r>
        <w:t>：</w:t>
      </w:r>
      <w:r>
        <w:tab/>
      </w:r>
      <w:r>
        <w:t>定性思想．</w:t>
      </w:r>
    </w:p>
    <w:p>
      <w:pPr>
        <w:pStyle w:val="19"/>
        <w:tabs>
          <w:tab w:val="left" w:pos="634"/>
        </w:tabs>
        <w:ind w:left="-1"/>
      </w:pPr>
      <w:r>
        <w:rPr>
          <w:color w:val="0000FF"/>
        </w:rPr>
        <w:t>分析：</w:t>
      </w:r>
      <w:r>
        <w:tab/>
      </w:r>
      <w:r>
        <w:t>惯性是物体的固有属性，它指的是物体能够保持原来的运动状态的一种性质，惯性大小与物体的质量有关，质量越大，惯性越大．</w:t>
      </w:r>
    </w:p>
    <w:p>
      <w:pPr>
        <w:pStyle w:val="19"/>
      </w:pPr>
      <w:r>
        <w:rPr>
          <w:color w:val="0000FF"/>
        </w:rPr>
        <w:t>解答：</w:t>
      </w:r>
      <w:r>
        <w:tab/>
      </w:r>
      <w:r>
        <w:t>解：A、火车的质量大，其惯性也大，所以不易停下来，选项说法错误，不符合题意；</w:t>
      </w:r>
    </w:p>
    <w:p>
      <w:pPr>
        <w:pStyle w:val="19"/>
      </w:pPr>
      <w:r>
        <w:t>B、跳高运动员助跑起跳是为了利用惯性，从而会跳的更高，而惯性大小不变，选项说法错误，不符合题意；</w:t>
      </w:r>
    </w:p>
    <w:p>
      <w:pPr>
        <w:pStyle w:val="19"/>
      </w:pPr>
      <w:r>
        <w:t>C、羽毛球质量小，惯性小，所以容易改变其运动状态，选项说法正确，符合题意；</w:t>
      </w:r>
    </w:p>
    <w:p>
      <w:pPr>
        <w:pStyle w:val="19"/>
      </w:pPr>
      <w:r>
        <w:t>D、物体的惯性只与物体的质量有关，与所在位置无关，选项说法错误，不符合题意；</w:t>
      </w:r>
    </w:p>
    <w:p>
      <w:pPr>
        <w:pStyle w:val="19"/>
        <w:tabs>
          <w:tab w:val="left" w:pos="634"/>
        </w:tabs>
        <w:ind w:left="-1"/>
      </w:pPr>
      <w:r>
        <w:t>故选C．</w:t>
      </w:r>
    </w:p>
    <w:p>
      <w:pPr>
        <w:pStyle w:val="19"/>
        <w:tabs>
          <w:tab w:val="left" w:pos="634"/>
        </w:tabs>
        <w:ind w:left="-1"/>
      </w:pPr>
      <w:r>
        <w:rPr>
          <w:color w:val="0000FF"/>
        </w:rPr>
        <w:t>点评：</w:t>
      </w:r>
      <w:r>
        <w:tab/>
      </w:r>
      <w:r>
        <w:t>惯性是物理学中的一个性质，它描述的是物体能够保持原来的运动状态的性质，不能和生活中的习惯等混在一起．</w:t>
      </w:r>
    </w:p>
    <w:p>
      <w:pPr>
        <w:pStyle w:val="19"/>
      </w:pPr>
      <w:r>
        <w:t>　</w:t>
      </w:r>
    </w:p>
    <w:p>
      <w:pPr>
        <w:pStyle w:val="19"/>
      </w:pPr>
      <w:r>
        <w:t>10．已知冰的密度为0.9×10</w:t>
      </w:r>
      <w:r>
        <w:rPr>
          <w:sz w:val="24"/>
          <w:szCs w:val="24"/>
          <w:vertAlign w:val="superscript"/>
        </w:rPr>
        <w:t>3</w:t>
      </w:r>
      <w:r>
        <w:t>kg/m</w:t>
      </w:r>
      <w:r>
        <w:rPr>
          <w:sz w:val="24"/>
          <w:szCs w:val="24"/>
          <w:vertAlign w:val="superscript"/>
        </w:rPr>
        <w:t>3</w:t>
      </w:r>
      <w:r>
        <w:t>，一定体积的水凝固成冰后，其体积将（　　）</w:t>
      </w:r>
    </w:p>
    <w:p>
      <w:pPr>
        <w:pStyle w:val="19"/>
        <w:tabs>
          <w:tab w:val="left" w:pos="8"/>
          <w:tab w:val="left" w:pos="373"/>
          <w:tab w:val="left" w:pos="2281"/>
          <w:tab w:val="left" w:pos="2635"/>
          <w:tab w:val="left" w:pos="4542"/>
          <w:tab w:val="left" w:pos="4895"/>
          <w:tab w:val="left" w:pos="6802"/>
          <w:tab w:val="left" w:pos="7166"/>
        </w:tabs>
        <w:ind w:left="-1"/>
      </w:pPr>
      <w:r>
        <w:t>　</w:t>
      </w:r>
      <w:r>
        <w:tab/>
      </w:r>
      <w:r>
        <w:t>A． 增加</w:t>
      </w:r>
      <w:r>
        <w:rPr>
          <w:position w:val="-22"/>
        </w:rPr>
        <w:drawing>
          <wp:inline distT="0" distB="0" distL="114300" distR="114300">
            <wp:extent cx="171450" cy="333375"/>
            <wp:effectExtent l="0" t="0" r="11430" b="1905"/>
            <wp:docPr id="34"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9" descr=" "/>
                    <pic:cNvPicPr>
                      <a:picLocks noChangeAspect="1"/>
                    </pic:cNvPicPr>
                  </pic:nvPicPr>
                  <pic:blipFill>
                    <a:blip r:embed="rId37"/>
                    <a:stretch>
                      <a:fillRect/>
                    </a:stretch>
                  </pic:blipFill>
                  <pic:spPr>
                    <a:xfrm>
                      <a:off x="0" y="0"/>
                      <a:ext cx="171450" cy="333375"/>
                    </a:xfrm>
                    <a:prstGeom prst="rect">
                      <a:avLst/>
                    </a:prstGeom>
                    <a:noFill/>
                    <a:ln>
                      <a:noFill/>
                    </a:ln>
                  </pic:spPr>
                </pic:pic>
              </a:graphicData>
            </a:graphic>
          </wp:inline>
        </w:drawing>
      </w:r>
      <w:r>
        <w:tab/>
      </w:r>
      <w:r>
        <w:t>B． 减少</w:t>
      </w:r>
      <w:r>
        <w:rPr>
          <w:position w:val="-22"/>
        </w:rPr>
        <w:drawing>
          <wp:inline distT="0" distB="0" distL="114300" distR="114300">
            <wp:extent cx="171450" cy="333375"/>
            <wp:effectExtent l="0" t="0" r="11430" b="1905"/>
            <wp:docPr id="35"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0" descr=" "/>
                    <pic:cNvPicPr>
                      <a:picLocks noChangeAspect="1"/>
                    </pic:cNvPicPr>
                  </pic:nvPicPr>
                  <pic:blipFill>
                    <a:blip r:embed="rId37"/>
                    <a:stretch>
                      <a:fillRect/>
                    </a:stretch>
                  </pic:blipFill>
                  <pic:spPr>
                    <a:xfrm>
                      <a:off x="0" y="0"/>
                      <a:ext cx="171450" cy="333375"/>
                    </a:xfrm>
                    <a:prstGeom prst="rect">
                      <a:avLst/>
                    </a:prstGeom>
                    <a:noFill/>
                    <a:ln>
                      <a:noFill/>
                    </a:ln>
                  </pic:spPr>
                </pic:pic>
              </a:graphicData>
            </a:graphic>
          </wp:inline>
        </w:drawing>
      </w:r>
      <w:r>
        <w:tab/>
      </w:r>
      <w:r>
        <w:t>C． 增加</w:t>
      </w:r>
      <w:r>
        <w:rPr>
          <w:position w:val="-22"/>
        </w:rPr>
        <w:drawing>
          <wp:inline distT="0" distB="0" distL="114300" distR="114300">
            <wp:extent cx="95250" cy="333375"/>
            <wp:effectExtent l="0" t="0" r="11430" b="1905"/>
            <wp:docPr id="36"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1" descr=" "/>
                    <pic:cNvPicPr>
                      <a:picLocks noChangeAspect="1"/>
                    </pic:cNvPicPr>
                  </pic:nvPicPr>
                  <pic:blipFill>
                    <a:blip r:embed="rId38"/>
                    <a:stretch>
                      <a:fillRect/>
                    </a:stretch>
                  </pic:blipFill>
                  <pic:spPr>
                    <a:xfrm>
                      <a:off x="0" y="0"/>
                      <a:ext cx="95250" cy="333375"/>
                    </a:xfrm>
                    <a:prstGeom prst="rect">
                      <a:avLst/>
                    </a:prstGeom>
                    <a:noFill/>
                    <a:ln>
                      <a:noFill/>
                    </a:ln>
                  </pic:spPr>
                </pic:pic>
              </a:graphicData>
            </a:graphic>
          </wp:inline>
        </w:drawing>
      </w:r>
      <w:r>
        <w:tab/>
      </w:r>
      <w:r>
        <w:t>D． 减少</w:t>
      </w:r>
      <w:r>
        <w:rPr>
          <w:position w:val="-22"/>
        </w:rPr>
        <w:drawing>
          <wp:inline distT="0" distB="0" distL="114300" distR="114300">
            <wp:extent cx="95250" cy="333375"/>
            <wp:effectExtent l="0" t="0" r="11430" b="1905"/>
            <wp:docPr id="37"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2" descr=" "/>
                    <pic:cNvPicPr>
                      <a:picLocks noChangeAspect="1"/>
                    </pic:cNvPicPr>
                  </pic:nvPicPr>
                  <pic:blipFill>
                    <a:blip r:embed="rId38"/>
                    <a:stretch>
                      <a:fillRect/>
                    </a:stretch>
                  </pic:blipFill>
                  <pic:spPr>
                    <a:xfrm>
                      <a:off x="0" y="0"/>
                      <a:ext cx="95250" cy="33337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密度的计算；质量及其特性；密度公式的应用．</w:t>
      </w:r>
    </w:p>
    <w:p>
      <w:pPr>
        <w:pStyle w:val="19"/>
        <w:tabs>
          <w:tab w:val="left" w:pos="634"/>
        </w:tabs>
        <w:ind w:left="-1"/>
      </w:pPr>
      <w:r>
        <w:rPr>
          <w:color w:val="0000FF"/>
        </w:rPr>
        <w:t>专题</w:t>
      </w:r>
      <w:r>
        <w:t>：</w:t>
      </w:r>
      <w:r>
        <w:tab/>
      </w:r>
      <w:r>
        <w:t>计算题．</w:t>
      </w:r>
    </w:p>
    <w:p>
      <w:pPr>
        <w:pStyle w:val="19"/>
        <w:tabs>
          <w:tab w:val="left" w:pos="634"/>
        </w:tabs>
        <w:ind w:left="-1"/>
      </w:pPr>
      <w:r>
        <w:rPr>
          <w:color w:val="0000FF"/>
        </w:rPr>
        <w:t>分析：</w:t>
      </w:r>
      <w:r>
        <w:tab/>
      </w:r>
      <w:r>
        <w:t>水凝固后，质量不变，冰的密度减小，体积变大，根据公式m=ρV可计算出变化的体积．</w:t>
      </w:r>
    </w:p>
    <w:p>
      <w:pPr>
        <w:pStyle w:val="19"/>
      </w:pPr>
      <w:r>
        <w:rPr>
          <w:color w:val="0000FF"/>
        </w:rPr>
        <w:t>解答：</w:t>
      </w:r>
      <w:r>
        <w:tab/>
      </w:r>
      <w:r>
        <w:t>解：因为质量不变，所以m=ρ</w:t>
      </w:r>
      <w:r>
        <w:rPr>
          <w:sz w:val="24"/>
          <w:szCs w:val="24"/>
          <w:vertAlign w:val="subscript"/>
        </w:rPr>
        <w:t>水</w:t>
      </w:r>
      <w:r>
        <w:t>V</w:t>
      </w:r>
      <w:r>
        <w:rPr>
          <w:sz w:val="24"/>
          <w:szCs w:val="24"/>
          <w:vertAlign w:val="subscript"/>
        </w:rPr>
        <w:t>水</w:t>
      </w:r>
      <w:r>
        <w:t>=ρ</w:t>
      </w:r>
      <w:r>
        <w:rPr>
          <w:sz w:val="24"/>
          <w:szCs w:val="24"/>
          <w:vertAlign w:val="subscript"/>
        </w:rPr>
        <w:t>冰</w:t>
      </w:r>
      <w:r>
        <w:t>V</w:t>
      </w:r>
      <w:r>
        <w:rPr>
          <w:sz w:val="24"/>
          <w:szCs w:val="24"/>
          <w:vertAlign w:val="subscript"/>
        </w:rPr>
        <w:t>冰</w:t>
      </w:r>
      <w:r>
        <w:t>，</w:t>
      </w:r>
    </w:p>
    <w:p>
      <w:pPr>
        <w:pStyle w:val="19"/>
      </w:pPr>
      <w:r>
        <w:t>所以</w:t>
      </w:r>
      <w:r>
        <w:rPr>
          <w:position w:val="-30"/>
        </w:rPr>
        <w:drawing>
          <wp:inline distT="0" distB="0" distL="114300" distR="114300">
            <wp:extent cx="1809750" cy="447675"/>
            <wp:effectExtent l="0" t="0" r="3810" b="9525"/>
            <wp:docPr id="38" name="图片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3" descr=" "/>
                    <pic:cNvPicPr>
                      <a:picLocks noChangeAspect="1"/>
                    </pic:cNvPicPr>
                  </pic:nvPicPr>
                  <pic:blipFill>
                    <a:blip r:embed="rId39"/>
                    <a:stretch>
                      <a:fillRect/>
                    </a:stretch>
                  </pic:blipFill>
                  <pic:spPr>
                    <a:xfrm>
                      <a:off x="0" y="0"/>
                      <a:ext cx="1809750" cy="447675"/>
                    </a:xfrm>
                    <a:prstGeom prst="rect">
                      <a:avLst/>
                    </a:prstGeom>
                    <a:noFill/>
                    <a:ln>
                      <a:noFill/>
                    </a:ln>
                  </pic:spPr>
                </pic:pic>
              </a:graphicData>
            </a:graphic>
          </wp:inline>
        </w:drawing>
      </w:r>
      <w:r>
        <w:t>，</w:t>
      </w:r>
    </w:p>
    <w:p>
      <w:pPr>
        <w:pStyle w:val="19"/>
      </w:pPr>
      <w:r>
        <w:t>增加了</w:t>
      </w:r>
      <w:r>
        <w:rPr>
          <w:position w:val="-22"/>
        </w:rPr>
        <w:drawing>
          <wp:inline distT="0" distB="0" distL="114300" distR="114300">
            <wp:extent cx="1247775" cy="390525"/>
            <wp:effectExtent l="0" t="0" r="1905" b="5715"/>
            <wp:docPr id="39" name="图片 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4" descr=" "/>
                    <pic:cNvPicPr>
                      <a:picLocks noChangeAspect="1"/>
                    </pic:cNvPicPr>
                  </pic:nvPicPr>
                  <pic:blipFill>
                    <a:blip r:embed="rId40"/>
                    <a:stretch>
                      <a:fillRect/>
                    </a:stretch>
                  </pic:blipFill>
                  <pic:spPr>
                    <a:xfrm>
                      <a:off x="0" y="0"/>
                      <a:ext cx="1247775" cy="390525"/>
                    </a:xfrm>
                    <a:prstGeom prst="rect">
                      <a:avLst/>
                    </a:prstGeom>
                    <a:noFill/>
                    <a:ln>
                      <a:noFill/>
                    </a:ln>
                  </pic:spPr>
                </pic:pic>
              </a:graphicData>
            </a:graphic>
          </wp:inline>
        </w:drawing>
      </w:r>
      <w:r>
        <w:t>．</w:t>
      </w:r>
    </w:p>
    <w:p>
      <w:pPr>
        <w:pStyle w:val="19"/>
        <w:tabs>
          <w:tab w:val="left" w:pos="634"/>
        </w:tabs>
        <w:ind w:left="-1"/>
      </w:pPr>
      <w:r>
        <w:t>故选C．</w:t>
      </w:r>
    </w:p>
    <w:p>
      <w:pPr>
        <w:pStyle w:val="19"/>
        <w:tabs>
          <w:tab w:val="left" w:pos="634"/>
        </w:tabs>
        <w:ind w:left="-1"/>
      </w:pPr>
      <w:r>
        <w:rPr>
          <w:color w:val="0000FF"/>
        </w:rPr>
        <w:t>点评：</w:t>
      </w:r>
      <w:r>
        <w:tab/>
      </w:r>
      <w:r>
        <w:t>本题考查在质量不变的情况下，物质密度发生变化后体积的变化情况，关键是密度公式的灵活应用．</w:t>
      </w:r>
    </w:p>
    <w:p>
      <w:pPr>
        <w:pStyle w:val="19"/>
      </w:pPr>
      <w:r>
        <w:t>　</w:t>
      </w:r>
    </w:p>
    <w:p>
      <w:pPr>
        <w:pStyle w:val="19"/>
      </w:pPr>
      <w:r>
        <w:t>11．通常弱者与强者相争时，我们会说弱者是拿鸡蛋碰石头，那么鸡蛋碰石头时，关于它们相互作用力的说法正确的是（　　）</w:t>
      </w:r>
    </w:p>
    <w:p>
      <w:pPr>
        <w:pStyle w:val="19"/>
        <w:tabs>
          <w:tab w:val="left" w:pos="7"/>
          <w:tab w:val="left" w:pos="371"/>
          <w:tab w:val="left" w:pos="4540"/>
          <w:tab w:val="left" w:pos="4904"/>
        </w:tabs>
        <w:ind w:left="-1"/>
      </w:pPr>
      <w:r>
        <w:t>　</w:t>
      </w:r>
      <w:r>
        <w:tab/>
      </w:r>
      <w:r>
        <w:t>A． 鸡蛋所受力大于石头所受力</w:t>
      </w:r>
      <w:r>
        <w:tab/>
      </w:r>
      <w:r>
        <w:t>B． 鸡蛋所受力等于石头所受力</w:t>
      </w:r>
    </w:p>
    <w:p>
      <w:pPr>
        <w:pStyle w:val="19"/>
        <w:tabs>
          <w:tab w:val="left" w:pos="7"/>
          <w:tab w:val="left" w:pos="371"/>
          <w:tab w:val="left" w:pos="4540"/>
          <w:tab w:val="left" w:pos="4904"/>
        </w:tabs>
        <w:ind w:left="-1"/>
      </w:pPr>
      <w:r>
        <w:t>　</w:t>
      </w:r>
      <w:r>
        <w:tab/>
      </w:r>
      <w:r>
        <w:t>C． 鸡蛋所受力小于石头所受力</w:t>
      </w:r>
      <w:r>
        <w:tab/>
      </w:r>
      <w:r>
        <w:t>D． 它们受力大小无法比较</w:t>
      </w:r>
    </w:p>
    <w:p>
      <w:pPr>
        <w:pStyle w:val="19"/>
      </w:pPr>
    </w:p>
    <w:p>
      <w:pPr>
        <w:pStyle w:val="19"/>
        <w:tabs>
          <w:tab w:val="left" w:pos="634"/>
        </w:tabs>
        <w:ind w:left="-1"/>
      </w:pPr>
      <w:r>
        <w:rPr>
          <w:color w:val="0000FF"/>
        </w:rPr>
        <w:t>考点</w:t>
      </w:r>
      <w:r>
        <w:t>：</w:t>
      </w:r>
      <w:r>
        <w:tab/>
      </w:r>
      <w:r>
        <w:t>力作用的相互性．</w:t>
      </w:r>
    </w:p>
    <w:p>
      <w:pPr>
        <w:pStyle w:val="19"/>
        <w:tabs>
          <w:tab w:val="left" w:pos="634"/>
        </w:tabs>
        <w:ind w:left="-1"/>
      </w:pPr>
      <w:r>
        <w:rPr>
          <w:color w:val="0000FF"/>
        </w:rPr>
        <w:t>专题</w:t>
      </w:r>
      <w:r>
        <w:t>：</w:t>
      </w:r>
      <w:r>
        <w:tab/>
      </w:r>
      <w:r>
        <w:t>应用题；运动和力．</w:t>
      </w:r>
    </w:p>
    <w:p>
      <w:pPr>
        <w:pStyle w:val="19"/>
        <w:tabs>
          <w:tab w:val="left" w:pos="634"/>
        </w:tabs>
        <w:ind w:left="-1"/>
      </w:pPr>
      <w:r>
        <w:rPr>
          <w:color w:val="0000FF"/>
        </w:rPr>
        <w:t>分析：</w:t>
      </w:r>
      <w:r>
        <w:tab/>
      </w:r>
      <w:r>
        <w:t>物体间力的作用是相互的，物体受到力的同时，也对另一个物体施加了力，且两个力的大小相等．</w:t>
      </w:r>
    </w:p>
    <w:p>
      <w:pPr>
        <w:pStyle w:val="19"/>
      </w:pPr>
      <w:r>
        <w:rPr>
          <w:color w:val="0000FF"/>
        </w:rPr>
        <w:t>解答：</w:t>
      </w:r>
      <w:r>
        <w:tab/>
      </w:r>
      <w:r>
        <w:t>解：鸡蛋碰石头时，物体间力的作用是相互的，鸡蛋给石头力，同时，鸡蛋也受到石头的作用力；这就是作用力和反作用力，两个力的大小是相等的；</w:t>
      </w:r>
    </w:p>
    <w:p>
      <w:pPr>
        <w:pStyle w:val="19"/>
      </w:pPr>
      <w:r>
        <w:t>故ACD错误；B正确；</w:t>
      </w:r>
    </w:p>
    <w:p>
      <w:pPr>
        <w:pStyle w:val="19"/>
        <w:tabs>
          <w:tab w:val="left" w:pos="634"/>
        </w:tabs>
        <w:ind w:left="-1"/>
      </w:pPr>
      <w:r>
        <w:t>故选B．</w:t>
      </w:r>
    </w:p>
    <w:p>
      <w:pPr>
        <w:pStyle w:val="19"/>
        <w:tabs>
          <w:tab w:val="left" w:pos="634"/>
        </w:tabs>
        <w:ind w:left="-1"/>
      </w:pPr>
      <w:r>
        <w:rPr>
          <w:color w:val="0000FF"/>
        </w:rPr>
        <w:t>点评：</w:t>
      </w:r>
      <w:r>
        <w:tab/>
      </w:r>
      <w:r>
        <w:t>物体间力的作用是相互的；深入理解作用力和反作用力的大小关系（相等），是解答此题的关键．</w:t>
      </w:r>
    </w:p>
    <w:p>
      <w:pPr>
        <w:pStyle w:val="19"/>
      </w:pPr>
      <w:r>
        <w:t>　</w:t>
      </w:r>
    </w:p>
    <w:p>
      <w:pPr>
        <w:pStyle w:val="19"/>
      </w:pPr>
      <w:r>
        <w:t>12．用磁铁吸引光滑水平桌面上的铁钉，铁钉受到吸引而没有与磁铁接触，处于静止状态，如图所示．磁铁对铁钉作用力的方向是 （　　）</w:t>
      </w:r>
    </w:p>
    <w:p>
      <w:pPr>
        <w:pStyle w:val="19"/>
      </w:pPr>
      <w:r>
        <w:drawing>
          <wp:inline distT="0" distB="0" distL="114300" distR="114300">
            <wp:extent cx="1219200" cy="989330"/>
            <wp:effectExtent l="0" t="0" r="0" b="1270"/>
            <wp:docPr id="4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 "/>
                    <pic:cNvPicPr>
                      <a:picLocks noChangeAspect="1"/>
                    </pic:cNvPicPr>
                  </pic:nvPicPr>
                  <pic:blipFill>
                    <a:blip r:embed="rId41"/>
                    <a:stretch>
                      <a:fillRect/>
                    </a:stretch>
                  </pic:blipFill>
                  <pic:spPr>
                    <a:xfrm>
                      <a:off x="0" y="0"/>
                      <a:ext cx="1219200" cy="98933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竖直向上</w:t>
      </w:r>
      <w:r>
        <w:tab/>
      </w:r>
      <w:r>
        <w:t>B． 向右上方</w:t>
      </w:r>
      <w:r>
        <w:tab/>
      </w:r>
      <w:r>
        <w:t>C． 竖直向下</w:t>
      </w:r>
      <w:r>
        <w:tab/>
      </w:r>
      <w:r>
        <w:t>D． 向左上方</w:t>
      </w:r>
    </w:p>
    <w:p>
      <w:pPr>
        <w:pStyle w:val="19"/>
      </w:pPr>
    </w:p>
    <w:p>
      <w:pPr>
        <w:pStyle w:val="19"/>
        <w:tabs>
          <w:tab w:val="left" w:pos="634"/>
        </w:tabs>
        <w:ind w:left="-1"/>
      </w:pPr>
      <w:r>
        <w:rPr>
          <w:color w:val="0000FF"/>
        </w:rPr>
        <w:t>考点</w:t>
      </w:r>
      <w:r>
        <w:t>：</w:t>
      </w:r>
      <w:r>
        <w:tab/>
      </w:r>
      <w:r>
        <w:t>磁极间的相互作用；二力平衡条件的应用．</w:t>
      </w:r>
    </w:p>
    <w:p>
      <w:pPr>
        <w:pStyle w:val="19"/>
        <w:tabs>
          <w:tab w:val="left" w:pos="634"/>
        </w:tabs>
        <w:ind w:left="-1"/>
      </w:pPr>
      <w:r>
        <w:rPr>
          <w:color w:val="0000FF"/>
        </w:rPr>
        <w:t>专题</w:t>
      </w:r>
      <w:r>
        <w:t>：</w:t>
      </w:r>
      <w:r>
        <w:tab/>
      </w:r>
      <w:r>
        <w:t>压轴题；信息给予题；图析法．</w:t>
      </w:r>
    </w:p>
    <w:p>
      <w:pPr>
        <w:pStyle w:val="19"/>
        <w:tabs>
          <w:tab w:val="left" w:pos="634"/>
        </w:tabs>
        <w:ind w:left="-1"/>
      </w:pPr>
      <w:r>
        <w:rPr>
          <w:color w:val="0000FF"/>
        </w:rPr>
        <w:t>分析：</w:t>
      </w:r>
      <w:r>
        <w:tab/>
      </w:r>
      <w:r>
        <w:t>磁铁处于静止状态说明磁铁受到的是平衡力作用，所以解答本就题需要根据二力平衡的知识去分析，只要分析出铁钉受的是哪几个力，根据另一个力的方向就可以判定出磁铁对铁钉作用力的方向．</w:t>
      </w:r>
    </w:p>
    <w:p>
      <w:pPr>
        <w:pStyle w:val="19"/>
      </w:pPr>
      <w:r>
        <w:rPr>
          <w:color w:val="0000FF"/>
        </w:rPr>
        <w:t>解答：</w:t>
      </w:r>
      <w:r>
        <w:tab/>
      </w:r>
      <w:r>
        <w:t>解：由题意和图可知：铁钉受到的力有重力，支持力，磁铁对铁钉的作用力．因为铁钉现在处于静止状态，所以这三个力彼此平衡．这三个力中，重力的方向是竖直向下，根据二力平衡的条件可知磁铁对铁钉作用力的方向是竖直向上，磁铁对铁钉的作用力与支持力之和等于重力．</w:t>
      </w:r>
    </w:p>
    <w:p>
      <w:pPr>
        <w:pStyle w:val="19"/>
        <w:tabs>
          <w:tab w:val="left" w:pos="634"/>
        </w:tabs>
        <w:ind w:left="-1"/>
      </w:pPr>
      <w:r>
        <w:t>故选 A．</w:t>
      </w:r>
    </w:p>
    <w:p>
      <w:pPr>
        <w:pStyle w:val="19"/>
        <w:tabs>
          <w:tab w:val="left" w:pos="634"/>
        </w:tabs>
        <w:ind w:left="-1"/>
      </w:pPr>
      <w:r>
        <w:rPr>
          <w:color w:val="0000FF"/>
        </w:rPr>
        <w:t>点评：</w:t>
      </w:r>
      <w:r>
        <w:tab/>
      </w:r>
      <w:r>
        <w:t>本题易错的地方在于：分析时只注意到磁铁在铁钉的右上方，就认为作用力的方向是右上方，错的原因是受了惯性思维的影响．</w:t>
      </w:r>
    </w:p>
    <w:p>
      <w:pPr>
        <w:pStyle w:val="19"/>
      </w:pPr>
      <w:r>
        <w:t>　</w:t>
      </w:r>
    </w:p>
    <w:p>
      <w:pPr>
        <w:pStyle w:val="19"/>
      </w:pPr>
      <w:r>
        <w:rPr>
          <w:b/>
        </w:rPr>
        <w:t>二、填空题（每空1分，共25分）</w:t>
      </w:r>
    </w:p>
    <w:p>
      <w:pPr>
        <w:pStyle w:val="19"/>
      </w:pPr>
      <w:r>
        <w:t>13．请在下面的数字后面填上适当的单位：</w:t>
      </w:r>
    </w:p>
    <w:p>
      <w:pPr>
        <w:pStyle w:val="19"/>
      </w:pPr>
      <w:r>
        <w:t>（1）一瓶“雪碧”的体积大约为1.25</w:t>
      </w:r>
      <w:r>
        <w:rPr>
          <w:u w:val="single"/>
        </w:rPr>
        <w:t>　dm</w:t>
      </w:r>
      <w:r>
        <w:rPr>
          <w:sz w:val="24"/>
          <w:szCs w:val="24"/>
          <w:u w:val="single"/>
          <w:vertAlign w:val="superscript"/>
        </w:rPr>
        <w:t>3</w:t>
      </w:r>
      <w:r>
        <w:rPr>
          <w:u w:val="single"/>
        </w:rPr>
        <w:t>　</w:t>
      </w:r>
      <w:r>
        <w:t>；</w:t>
      </w:r>
    </w:p>
    <w:p>
      <w:pPr>
        <w:pStyle w:val="19"/>
      </w:pPr>
      <w:r>
        <w:t>（2）铁的密度是7.9</w:t>
      </w:r>
      <w:r>
        <w:rPr>
          <w:u w:val="single"/>
        </w:rPr>
        <w:t>　g/cm</w:t>
      </w:r>
      <w:r>
        <w:rPr>
          <w:sz w:val="24"/>
          <w:szCs w:val="24"/>
          <w:u w:val="single"/>
          <w:vertAlign w:val="superscript"/>
        </w:rPr>
        <w:t>3</w:t>
      </w:r>
      <w:r>
        <w:rPr>
          <w:u w:val="single"/>
        </w:rPr>
        <w:t>　</w:t>
      </w:r>
      <w:r>
        <w:t>．</w:t>
      </w:r>
    </w:p>
    <w:p>
      <w:pPr>
        <w:pStyle w:val="19"/>
      </w:pPr>
    </w:p>
    <w:p>
      <w:pPr>
        <w:pStyle w:val="19"/>
        <w:tabs>
          <w:tab w:val="left" w:pos="634"/>
        </w:tabs>
        <w:ind w:left="-1"/>
      </w:pPr>
      <w:r>
        <w:rPr>
          <w:color w:val="0000FF"/>
        </w:rPr>
        <w:t>考点</w:t>
      </w:r>
      <w:r>
        <w:t>：</w:t>
      </w:r>
      <w:r>
        <w:tab/>
      </w:r>
      <w:r>
        <w:t>物理量的单位及单位换算．</w:t>
      </w:r>
    </w:p>
    <w:p>
      <w:pPr>
        <w:pStyle w:val="19"/>
        <w:tabs>
          <w:tab w:val="left" w:pos="634"/>
        </w:tabs>
        <w:ind w:left="-1"/>
      </w:pPr>
      <w:r>
        <w:rPr>
          <w:color w:val="0000FF"/>
        </w:rPr>
        <w:t>专题</w:t>
      </w:r>
      <w:r>
        <w:t>：</w:t>
      </w:r>
      <w:r>
        <w:tab/>
      </w:r>
      <w:r>
        <w:t>其他综合题．</w:t>
      </w:r>
    </w:p>
    <w:p>
      <w:pPr>
        <w:pStyle w:val="19"/>
        <w:tabs>
          <w:tab w:val="left" w:pos="634"/>
        </w:tabs>
        <w:ind w:left="-1"/>
      </w:pPr>
      <w:r>
        <w:rPr>
          <w:color w:val="0000FF"/>
        </w:rPr>
        <w:t>分析：</w:t>
      </w:r>
      <w:r>
        <w:tab/>
      </w:r>
      <w:r>
        <w:t>此题考查对生活中常见物体体积、密度的估测，结合对生活的了解和对体积、密度单位的认识，填上符合实际的单位．</w:t>
      </w:r>
    </w:p>
    <w:p>
      <w:pPr>
        <w:pStyle w:val="19"/>
      </w:pPr>
      <w:r>
        <w:rPr>
          <w:color w:val="0000FF"/>
        </w:rPr>
        <w:t>解答：</w:t>
      </w:r>
      <w:r>
        <w:tab/>
      </w:r>
      <w:r>
        <w:t>解：（1）雪碧的密度与水的密度差不多，是1.0×10</w:t>
      </w:r>
      <w:r>
        <w:rPr>
          <w:sz w:val="24"/>
          <w:szCs w:val="24"/>
          <w:vertAlign w:val="superscript"/>
        </w:rPr>
        <w:t>3</w:t>
      </w:r>
      <w:r>
        <w:t>kg/m</w:t>
      </w:r>
      <w:r>
        <w:rPr>
          <w:sz w:val="24"/>
          <w:szCs w:val="24"/>
          <w:vertAlign w:val="superscript"/>
        </w:rPr>
        <w:t>3</w:t>
      </w:r>
      <w:r>
        <w:t>，一瓶雪碧的质量约1.25kg，所以雪碧的体积为V=</w:t>
      </w:r>
      <w:r>
        <w:rPr>
          <w:position w:val="-22"/>
        </w:rPr>
        <w:drawing>
          <wp:inline distT="0" distB="0" distL="114300" distR="114300">
            <wp:extent cx="171450" cy="333375"/>
            <wp:effectExtent l="0" t="0" r="11430" b="1905"/>
            <wp:docPr id="41"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5" descr=" "/>
                    <pic:cNvPicPr>
                      <a:picLocks noChangeAspect="1"/>
                    </pic:cNvPicPr>
                  </pic:nvPicPr>
                  <pic:blipFill>
                    <a:blip r:embed="rId42"/>
                    <a:stretch>
                      <a:fillRect/>
                    </a:stretch>
                  </pic:blipFill>
                  <pic:spPr>
                    <a:xfrm>
                      <a:off x="0" y="0"/>
                      <a:ext cx="171450" cy="333375"/>
                    </a:xfrm>
                    <a:prstGeom prst="rect">
                      <a:avLst/>
                    </a:prstGeom>
                    <a:noFill/>
                    <a:ln>
                      <a:noFill/>
                    </a:ln>
                  </pic:spPr>
                </pic:pic>
              </a:graphicData>
            </a:graphic>
          </wp:inline>
        </w:drawing>
      </w:r>
      <w:r>
        <w:t>=</w:t>
      </w:r>
      <w:r>
        <w:rPr>
          <w:position w:val="-30"/>
        </w:rPr>
        <w:drawing>
          <wp:inline distT="0" distB="0" distL="114300" distR="114300">
            <wp:extent cx="1076325" cy="400050"/>
            <wp:effectExtent l="0" t="0" r="5715" b="11430"/>
            <wp:docPr id="42" name="图片 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6" descr=" "/>
                    <pic:cNvPicPr>
                      <a:picLocks noChangeAspect="1"/>
                    </pic:cNvPicPr>
                  </pic:nvPicPr>
                  <pic:blipFill>
                    <a:blip r:embed="rId43"/>
                    <a:stretch>
                      <a:fillRect/>
                    </a:stretch>
                  </pic:blipFill>
                  <pic:spPr>
                    <a:xfrm>
                      <a:off x="0" y="0"/>
                      <a:ext cx="1076325" cy="400050"/>
                    </a:xfrm>
                    <a:prstGeom prst="rect">
                      <a:avLst/>
                    </a:prstGeom>
                    <a:noFill/>
                    <a:ln>
                      <a:noFill/>
                    </a:ln>
                  </pic:spPr>
                </pic:pic>
              </a:graphicData>
            </a:graphic>
          </wp:inline>
        </w:drawing>
      </w:r>
      <w:r>
        <w:t>=1.25×10</w:t>
      </w:r>
      <w:r>
        <w:rPr>
          <w:sz w:val="24"/>
          <w:szCs w:val="24"/>
          <w:vertAlign w:val="superscript"/>
        </w:rPr>
        <w:t>﹣3m3</w:t>
      </w:r>
      <w:r>
        <w:t>=1.25dm</w:t>
      </w:r>
      <w:r>
        <w:rPr>
          <w:sz w:val="24"/>
          <w:szCs w:val="24"/>
          <w:vertAlign w:val="superscript"/>
        </w:rPr>
        <w:t>3</w:t>
      </w:r>
      <w:r>
        <w:t>；</w:t>
      </w:r>
    </w:p>
    <w:p>
      <w:pPr>
        <w:pStyle w:val="19"/>
      </w:pPr>
      <w:r>
        <w:t>②体积是1cm</w:t>
      </w:r>
      <w:r>
        <w:rPr>
          <w:sz w:val="24"/>
          <w:szCs w:val="24"/>
          <w:vertAlign w:val="superscript"/>
        </w:rPr>
        <w:t>3</w:t>
      </w:r>
      <w:r>
        <w:t>的铁，质量约7.9g，所以铁的密度为7.9g/cm</w:t>
      </w:r>
      <w:r>
        <w:rPr>
          <w:sz w:val="24"/>
          <w:szCs w:val="24"/>
          <w:vertAlign w:val="superscript"/>
        </w:rPr>
        <w:t>3</w:t>
      </w:r>
      <w:r>
        <w:t>．</w:t>
      </w:r>
    </w:p>
    <w:p>
      <w:pPr>
        <w:pStyle w:val="19"/>
        <w:tabs>
          <w:tab w:val="left" w:pos="634"/>
        </w:tabs>
        <w:ind w:left="-1"/>
      </w:pPr>
      <w:r>
        <w:t>故答案为：dm</w:t>
      </w:r>
      <w:r>
        <w:rPr>
          <w:sz w:val="24"/>
          <w:szCs w:val="24"/>
          <w:vertAlign w:val="superscript"/>
        </w:rPr>
        <w:t>3</w:t>
      </w:r>
      <w:r>
        <w:t>；g/cm</w:t>
      </w:r>
      <w:r>
        <w:rPr>
          <w:sz w:val="24"/>
          <w:szCs w:val="24"/>
          <w:vertAlign w:val="superscript"/>
        </w:rPr>
        <w:t>3</w:t>
      </w:r>
      <w:r>
        <w:t>．</w:t>
      </w:r>
    </w:p>
    <w:p>
      <w:pPr>
        <w:pStyle w:val="19"/>
        <w:tabs>
          <w:tab w:val="left" w:pos="634"/>
        </w:tabs>
        <w:ind w:left="-1"/>
      </w:pPr>
      <w:r>
        <w:rPr>
          <w:color w:val="0000FF"/>
        </w:rPr>
        <w:t>点评：</w:t>
      </w:r>
      <w:r>
        <w:tab/>
      </w:r>
      <w:r>
        <w:t>本题考查学生对生活中常见物体的数据的了解情况，本题告诉我们一定要对实际生活中常见的物体做到熟知，以免闹了笑话自己还不知道．</w:t>
      </w:r>
    </w:p>
    <w:p>
      <w:pPr>
        <w:pStyle w:val="19"/>
      </w:pPr>
      <w:r>
        <w:t>　</w:t>
      </w:r>
    </w:p>
    <w:p>
      <w:pPr>
        <w:pStyle w:val="19"/>
      </w:pPr>
      <w:r>
        <w:t>14．如图所示，静止在硬纸板上的生鸡蛋受到重力和</w:t>
      </w:r>
      <w:r>
        <w:rPr>
          <w:u w:val="single"/>
        </w:rPr>
        <w:t>　硬纸板的支持　</w:t>
      </w:r>
      <w:r>
        <w:t>力；迅速击打硬纸板，板上的鸡蛋不随纸板一起飞出的原因是鸡蛋具有</w:t>
      </w:r>
      <w:r>
        <w:rPr>
          <w:u w:val="single"/>
        </w:rPr>
        <w:t>　惯性　</w:t>
      </w:r>
      <w:r>
        <w:t>．鸡蛋落入杯中后，水对杯底的压强将</w:t>
      </w:r>
      <w:r>
        <w:rPr>
          <w:u w:val="single"/>
        </w:rPr>
        <w:t>　变大　</w:t>
      </w:r>
      <w:r>
        <w:t>（填“变大”、“不 变”或“变小”）．</w:t>
      </w:r>
    </w:p>
    <w:p>
      <w:pPr>
        <w:pStyle w:val="19"/>
      </w:pPr>
      <w:r>
        <w:drawing>
          <wp:inline distT="0" distB="0" distL="114300" distR="114300">
            <wp:extent cx="819150" cy="723900"/>
            <wp:effectExtent l="0" t="0" r="3810" b="7620"/>
            <wp:docPr id="4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24" descr=" "/>
                    <pic:cNvPicPr>
                      <a:picLocks noChangeAspect="1"/>
                    </pic:cNvPicPr>
                  </pic:nvPicPr>
                  <pic:blipFill>
                    <a:blip r:embed="rId44"/>
                    <a:stretch>
                      <a:fillRect/>
                    </a:stretch>
                  </pic:blipFill>
                  <pic:spPr>
                    <a:xfrm>
                      <a:off x="0" y="0"/>
                      <a:ext cx="819150" cy="7239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惯性现象；液体的压强的特点．</w:t>
      </w:r>
    </w:p>
    <w:p>
      <w:pPr>
        <w:pStyle w:val="19"/>
        <w:tabs>
          <w:tab w:val="left" w:pos="634"/>
        </w:tabs>
        <w:ind w:left="-1"/>
      </w:pPr>
      <w:r>
        <w:rPr>
          <w:color w:val="0000FF"/>
        </w:rPr>
        <w:t>专题</w:t>
      </w:r>
      <w:r>
        <w:t>：</w:t>
      </w:r>
      <w:r>
        <w:tab/>
      </w:r>
      <w:r>
        <w:t>运动和力；压强、液体的压强．</w:t>
      </w:r>
    </w:p>
    <w:p>
      <w:pPr>
        <w:pStyle w:val="19"/>
      </w:pPr>
      <w:r>
        <w:rPr>
          <w:color w:val="0000FF"/>
        </w:rPr>
        <w:t>分析：</w:t>
      </w:r>
      <w:r>
        <w:tab/>
      </w:r>
      <w:r>
        <w:t>（1）对鸡蛋进行受力分析，其静止，受重力和纸板的支持力，这两个力是一对平衡力；</w:t>
      </w:r>
    </w:p>
    <w:p>
      <w:pPr>
        <w:pStyle w:val="19"/>
      </w:pPr>
      <w:r>
        <w:t>（2）掌握惯性的知识，任何物体都有保持原来运动状态不变的性质，鸡蛋原来静止，硬纸板飞出后，鸡蛋由于惯性会保持原来的静止状态；</w:t>
      </w:r>
    </w:p>
    <w:p>
      <w:pPr>
        <w:pStyle w:val="19"/>
        <w:tabs>
          <w:tab w:val="left" w:pos="634"/>
        </w:tabs>
        <w:ind w:left="-1"/>
      </w:pPr>
      <w:r>
        <w:t>（3）根据p=ρ</w:t>
      </w:r>
      <w:r>
        <w:rPr>
          <w:sz w:val="24"/>
          <w:szCs w:val="24"/>
          <w:vertAlign w:val="subscript"/>
        </w:rPr>
        <w:t>液</w:t>
      </w:r>
      <w:r>
        <w:t>gh，分析水的深度变化的，得出水对杯底压强的变化．</w:t>
      </w:r>
    </w:p>
    <w:p>
      <w:pPr>
        <w:pStyle w:val="19"/>
      </w:pPr>
      <w:r>
        <w:rPr>
          <w:color w:val="0000FF"/>
        </w:rPr>
        <w:t>解答：</w:t>
      </w:r>
      <w:r>
        <w:tab/>
      </w:r>
      <w:r>
        <w:t>解：静止在硬纸板上的生鸡蛋受到重力和硬纸板的支持力；</w:t>
      </w:r>
    </w:p>
    <w:p>
      <w:pPr>
        <w:pStyle w:val="19"/>
      </w:pPr>
      <w:r>
        <w:t>打硬纸板，板上的鸡蛋不随纸板一起飞出的原因是鸡蛋具有惯性，要保持原来的静止状态；</w:t>
      </w:r>
    </w:p>
    <w:p>
      <w:pPr>
        <w:pStyle w:val="19"/>
      </w:pPr>
      <w:r>
        <w:t>鸡蛋落入杯中后，水的深度变大，由p=ρ</w:t>
      </w:r>
      <w:r>
        <w:rPr>
          <w:sz w:val="24"/>
          <w:szCs w:val="24"/>
          <w:vertAlign w:val="subscript"/>
        </w:rPr>
        <w:t>水</w:t>
      </w:r>
      <w:r>
        <w:t>gh得，水对杯底的压强变大．</w:t>
      </w:r>
    </w:p>
    <w:p>
      <w:pPr>
        <w:pStyle w:val="19"/>
        <w:tabs>
          <w:tab w:val="left" w:pos="634"/>
        </w:tabs>
        <w:ind w:left="-1"/>
      </w:pPr>
      <w:r>
        <w:t>故答案为：硬纸板的支持；惯性；变大．</w:t>
      </w:r>
    </w:p>
    <w:p>
      <w:pPr>
        <w:pStyle w:val="19"/>
        <w:tabs>
          <w:tab w:val="left" w:pos="634"/>
        </w:tabs>
        <w:ind w:left="-1"/>
      </w:pPr>
      <w:r>
        <w:rPr>
          <w:color w:val="0000FF"/>
        </w:rPr>
        <w:t>点评：</w:t>
      </w:r>
      <w:r>
        <w:tab/>
      </w:r>
      <w:r>
        <w:t>此题通过一个简单的现象，考查了对力的分析、惯性的知识及液体压强大小的判断，都是基础性问题．</w:t>
      </w:r>
    </w:p>
    <w:p>
      <w:pPr>
        <w:pStyle w:val="19"/>
      </w:pPr>
      <w:r>
        <w:t>　</w:t>
      </w:r>
    </w:p>
    <w:p>
      <w:pPr>
        <w:pStyle w:val="19"/>
      </w:pPr>
      <w:r>
        <w:t>15．甲、乙两种物质的体积比是2：1，它们的质量比是3：2，它们的重力之比是</w:t>
      </w:r>
      <w:r>
        <w:rPr>
          <w:u w:val="single"/>
        </w:rPr>
        <w:t>　3：2　</w:t>
      </w:r>
      <w:r>
        <w:t>，密度之比是</w:t>
      </w:r>
      <w:r>
        <w:rPr>
          <w:u w:val="single"/>
        </w:rPr>
        <w:t>　3：4　</w:t>
      </w:r>
      <w:r>
        <w:t>．如果甲截去一半，乙截去四分之一，剩下部分密度的比是</w:t>
      </w:r>
      <w:r>
        <w:rPr>
          <w:u w:val="single"/>
        </w:rPr>
        <w:t>　3：4　</w:t>
      </w:r>
      <w:r>
        <w:t>．</w:t>
      </w:r>
    </w:p>
    <w:p>
      <w:pPr>
        <w:pStyle w:val="19"/>
      </w:pPr>
    </w:p>
    <w:p>
      <w:pPr>
        <w:pStyle w:val="19"/>
        <w:tabs>
          <w:tab w:val="left" w:pos="634"/>
        </w:tabs>
        <w:ind w:left="-1"/>
      </w:pPr>
      <w:r>
        <w:rPr>
          <w:color w:val="0000FF"/>
        </w:rPr>
        <w:t>考点</w:t>
      </w:r>
      <w:r>
        <w:t>：</w:t>
      </w:r>
      <w:r>
        <w:tab/>
      </w:r>
      <w:r>
        <w:t>密度公式的应用．</w:t>
      </w:r>
    </w:p>
    <w:p>
      <w:pPr>
        <w:pStyle w:val="19"/>
        <w:tabs>
          <w:tab w:val="left" w:pos="634"/>
        </w:tabs>
        <w:ind w:left="-1"/>
      </w:pPr>
      <w:r>
        <w:rPr>
          <w:color w:val="0000FF"/>
        </w:rPr>
        <w:t>专题</w:t>
      </w:r>
      <w:r>
        <w:t>：</w:t>
      </w:r>
      <w:r>
        <w:tab/>
      </w:r>
      <w:r>
        <w:t>密度及其应用．</w:t>
      </w:r>
    </w:p>
    <w:p>
      <w:pPr>
        <w:pStyle w:val="19"/>
      </w:pPr>
      <w:r>
        <w:rPr>
          <w:color w:val="0000FF"/>
        </w:rPr>
        <w:t>分析：</w:t>
      </w:r>
      <w:r>
        <w:tab/>
      </w:r>
      <w:r>
        <w:t>①已知物质质量之比，利用公式G=mg比较重力之比；</w:t>
      </w:r>
    </w:p>
    <w:p>
      <w:pPr>
        <w:pStyle w:val="19"/>
      </w:pPr>
      <w:r>
        <w:t>②已知物质体积之比和质量之比，利用公式ρ=</w:t>
      </w:r>
      <w:r>
        <w:rPr>
          <w:position w:val="-22"/>
        </w:rPr>
        <w:drawing>
          <wp:inline distT="0" distB="0" distL="114300" distR="114300">
            <wp:extent cx="95250" cy="333375"/>
            <wp:effectExtent l="0" t="0" r="11430" b="1905"/>
            <wp:docPr id="44" name="图片 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7" descr=" "/>
                    <pic:cNvPicPr>
                      <a:picLocks noChangeAspect="1"/>
                    </pic:cNvPicPr>
                  </pic:nvPicPr>
                  <pic:blipFill>
                    <a:blip r:embed="rId45"/>
                    <a:stretch>
                      <a:fillRect/>
                    </a:stretch>
                  </pic:blipFill>
                  <pic:spPr>
                    <a:xfrm>
                      <a:off x="0" y="0"/>
                      <a:ext cx="95250" cy="333375"/>
                    </a:xfrm>
                    <a:prstGeom prst="rect">
                      <a:avLst/>
                    </a:prstGeom>
                    <a:noFill/>
                    <a:ln>
                      <a:noFill/>
                    </a:ln>
                  </pic:spPr>
                </pic:pic>
              </a:graphicData>
            </a:graphic>
          </wp:inline>
        </w:drawing>
      </w:r>
      <w:r>
        <w:t>比较密度大小．</w:t>
      </w:r>
    </w:p>
    <w:p>
      <w:pPr>
        <w:pStyle w:val="19"/>
        <w:tabs>
          <w:tab w:val="left" w:pos="634"/>
        </w:tabs>
        <w:ind w:left="-1"/>
      </w:pPr>
      <w:r>
        <w:t>③密度是物体的一种特性，它的大小等于质量与体积的比值，但是，密度跟物体本身的体积和质量无关．</w:t>
      </w:r>
    </w:p>
    <w:p>
      <w:pPr>
        <w:pStyle w:val="19"/>
      </w:pPr>
      <w:r>
        <w:rPr>
          <w:color w:val="0000FF"/>
        </w:rPr>
        <w:t>解答：</w:t>
      </w:r>
      <w:r>
        <w:tab/>
      </w:r>
      <w:r>
        <w:t>解：</w:t>
      </w:r>
    </w:p>
    <w:p>
      <w:pPr>
        <w:pStyle w:val="19"/>
      </w:pPr>
      <w:r>
        <w:t>①由G=mg可得，</w:t>
      </w:r>
    </w:p>
    <w:p>
      <w:pPr>
        <w:pStyle w:val="19"/>
      </w:pPr>
      <w:r>
        <w:t>重力之比为：</w:t>
      </w:r>
    </w:p>
    <w:p>
      <w:pPr>
        <w:pStyle w:val="19"/>
      </w:pPr>
      <w:r>
        <w:rPr>
          <w:position w:val="-30"/>
        </w:rPr>
        <w:drawing>
          <wp:inline distT="0" distB="0" distL="114300" distR="114300">
            <wp:extent cx="238125" cy="447675"/>
            <wp:effectExtent l="0" t="0" r="5715" b="9525"/>
            <wp:docPr id="45" name="图片 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8" descr=" "/>
                    <pic:cNvPicPr>
                      <a:picLocks noChangeAspect="1"/>
                    </pic:cNvPicPr>
                  </pic:nvPicPr>
                  <pic:blipFill>
                    <a:blip r:embed="rId46"/>
                    <a:stretch>
                      <a:fillRect/>
                    </a:stretch>
                  </pic:blipFill>
                  <pic:spPr>
                    <a:xfrm>
                      <a:off x="0" y="0"/>
                      <a:ext cx="238125" cy="447675"/>
                    </a:xfrm>
                    <a:prstGeom prst="rect">
                      <a:avLst/>
                    </a:prstGeom>
                    <a:noFill/>
                    <a:ln>
                      <a:noFill/>
                    </a:ln>
                  </pic:spPr>
                </pic:pic>
              </a:graphicData>
            </a:graphic>
          </wp:inline>
        </w:drawing>
      </w:r>
      <w:r>
        <w:t>=</w:t>
      </w:r>
      <w:r>
        <w:rPr>
          <w:position w:val="-31"/>
        </w:rPr>
        <w:drawing>
          <wp:inline distT="0" distB="0" distL="114300" distR="114300">
            <wp:extent cx="333375" cy="457200"/>
            <wp:effectExtent l="0" t="0" r="1905" b="0"/>
            <wp:docPr id="46" name="图片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9" descr=" "/>
                    <pic:cNvPicPr>
                      <a:picLocks noChangeAspect="1"/>
                    </pic:cNvPicPr>
                  </pic:nvPicPr>
                  <pic:blipFill>
                    <a:blip r:embed="rId47"/>
                    <a:stretch>
                      <a:fillRect/>
                    </a:stretch>
                  </pic:blipFill>
                  <pic:spPr>
                    <a:xfrm>
                      <a:off x="0" y="0"/>
                      <a:ext cx="333375" cy="457200"/>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47" name="图片 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0" descr=" "/>
                    <pic:cNvPicPr>
                      <a:picLocks noChangeAspect="1"/>
                    </pic:cNvPicPr>
                  </pic:nvPicPr>
                  <pic:blipFill>
                    <a:blip r:embed="rId48"/>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8" name="图片 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1" descr=" "/>
                    <pic:cNvPicPr>
                      <a:picLocks noChangeAspect="1"/>
                    </pic:cNvPicPr>
                  </pic:nvPicPr>
                  <pic:blipFill>
                    <a:blip r:embed="rId49"/>
                    <a:stretch>
                      <a:fillRect/>
                    </a:stretch>
                  </pic:blipFill>
                  <pic:spPr>
                    <a:xfrm>
                      <a:off x="0" y="0"/>
                      <a:ext cx="95250" cy="333375"/>
                    </a:xfrm>
                    <a:prstGeom prst="rect">
                      <a:avLst/>
                    </a:prstGeom>
                    <a:noFill/>
                    <a:ln>
                      <a:noFill/>
                    </a:ln>
                  </pic:spPr>
                </pic:pic>
              </a:graphicData>
            </a:graphic>
          </wp:inline>
        </w:drawing>
      </w:r>
      <w:r>
        <w:t>；</w:t>
      </w:r>
    </w:p>
    <w:p>
      <w:pPr>
        <w:pStyle w:val="19"/>
      </w:pPr>
      <w:r>
        <w:t>②由ρ=</w:t>
      </w:r>
      <w:r>
        <w:rPr>
          <w:position w:val="-22"/>
        </w:rPr>
        <w:drawing>
          <wp:inline distT="0" distB="0" distL="114300" distR="114300">
            <wp:extent cx="95250" cy="333375"/>
            <wp:effectExtent l="0" t="0" r="11430" b="1905"/>
            <wp:docPr id="49" name="图片 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2" descr=" "/>
                    <pic:cNvPicPr>
                      <a:picLocks noChangeAspect="1"/>
                    </pic:cNvPicPr>
                  </pic:nvPicPr>
                  <pic:blipFill>
                    <a:blip r:embed="rId45"/>
                    <a:stretch>
                      <a:fillRect/>
                    </a:stretch>
                  </pic:blipFill>
                  <pic:spPr>
                    <a:xfrm>
                      <a:off x="0" y="0"/>
                      <a:ext cx="95250" cy="333375"/>
                    </a:xfrm>
                    <a:prstGeom prst="rect">
                      <a:avLst/>
                    </a:prstGeom>
                    <a:noFill/>
                    <a:ln>
                      <a:noFill/>
                    </a:ln>
                  </pic:spPr>
                </pic:pic>
              </a:graphicData>
            </a:graphic>
          </wp:inline>
        </w:drawing>
      </w:r>
      <w:r>
        <w:t>可得，</w:t>
      </w:r>
    </w:p>
    <w:p>
      <w:pPr>
        <w:pStyle w:val="19"/>
      </w:pPr>
      <w:r>
        <w:t>密度之比为：</w:t>
      </w:r>
    </w:p>
    <w:p>
      <w:pPr>
        <w:pStyle w:val="19"/>
      </w:pPr>
      <w:r>
        <w:rPr>
          <w:position w:val="-30"/>
        </w:rPr>
        <w:drawing>
          <wp:inline distT="0" distB="0" distL="114300" distR="114300">
            <wp:extent cx="314325" cy="447675"/>
            <wp:effectExtent l="0" t="0" r="5715" b="9525"/>
            <wp:docPr id="50" name="图片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3" descr=" "/>
                    <pic:cNvPicPr>
                      <a:picLocks noChangeAspect="1"/>
                    </pic:cNvPicPr>
                  </pic:nvPicPr>
                  <pic:blipFill>
                    <a:blip r:embed="rId50"/>
                    <a:stretch>
                      <a:fillRect/>
                    </a:stretch>
                  </pic:blipFill>
                  <pic:spPr>
                    <a:xfrm>
                      <a:off x="0" y="0"/>
                      <a:ext cx="314325" cy="447675"/>
                    </a:xfrm>
                    <a:prstGeom prst="rect">
                      <a:avLst/>
                    </a:prstGeom>
                    <a:noFill/>
                    <a:ln>
                      <a:noFill/>
                    </a:ln>
                  </pic:spPr>
                </pic:pic>
              </a:graphicData>
            </a:graphic>
          </wp:inline>
        </w:drawing>
      </w:r>
      <w:r>
        <w:t>=</w:t>
      </w:r>
      <w:r>
        <w:rPr>
          <w:position w:val="-62"/>
        </w:rPr>
        <w:drawing>
          <wp:inline distT="0" distB="0" distL="114300" distR="114300">
            <wp:extent cx="238125" cy="923925"/>
            <wp:effectExtent l="0" t="0" r="5715" b="5715"/>
            <wp:docPr id="51" name="图片 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4" descr=" "/>
                    <pic:cNvPicPr>
                      <a:picLocks noChangeAspect="1"/>
                    </pic:cNvPicPr>
                  </pic:nvPicPr>
                  <pic:blipFill>
                    <a:blip r:embed="rId51"/>
                    <a:stretch>
                      <a:fillRect/>
                    </a:stretch>
                  </pic:blipFill>
                  <pic:spPr>
                    <a:xfrm>
                      <a:off x="0" y="0"/>
                      <a:ext cx="238125" cy="923925"/>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52"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5" descr=" "/>
                    <pic:cNvPicPr>
                      <a:picLocks noChangeAspect="1"/>
                    </pic:cNvPicPr>
                  </pic:nvPicPr>
                  <pic:blipFill>
                    <a:blip r:embed="rId52"/>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53"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06" descr=" "/>
                    <pic:cNvPicPr>
                      <a:picLocks noChangeAspect="1"/>
                    </pic:cNvPicPr>
                  </pic:nvPicPr>
                  <pic:blipFill>
                    <a:blip r:embed="rId53"/>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4"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7" descr=" "/>
                    <pic:cNvPicPr>
                      <a:picLocks noChangeAspect="1"/>
                    </pic:cNvPicPr>
                  </pic:nvPicPr>
                  <pic:blipFill>
                    <a:blip r:embed="rId54"/>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5"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8" descr=" "/>
                    <pic:cNvPicPr>
                      <a:picLocks noChangeAspect="1"/>
                    </pic:cNvPicPr>
                  </pic:nvPicPr>
                  <pic:blipFill>
                    <a:blip r:embed="rId55"/>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6"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9" descr=" "/>
                    <pic:cNvPicPr>
                      <a:picLocks noChangeAspect="1"/>
                    </pic:cNvPicPr>
                  </pic:nvPicPr>
                  <pic:blipFill>
                    <a:blip r:embed="rId56"/>
                    <a:stretch>
                      <a:fillRect/>
                    </a:stretch>
                  </pic:blipFill>
                  <pic:spPr>
                    <a:xfrm>
                      <a:off x="0" y="0"/>
                      <a:ext cx="95250" cy="333375"/>
                    </a:xfrm>
                    <a:prstGeom prst="rect">
                      <a:avLst/>
                    </a:prstGeom>
                    <a:noFill/>
                    <a:ln>
                      <a:noFill/>
                    </a:ln>
                  </pic:spPr>
                </pic:pic>
              </a:graphicData>
            </a:graphic>
          </wp:inline>
        </w:drawing>
      </w:r>
      <w:r>
        <w:t>．</w:t>
      </w:r>
    </w:p>
    <w:p>
      <w:pPr>
        <w:pStyle w:val="19"/>
      </w:pPr>
      <w:r>
        <w:t>③密度是物体的一种特性，其大小跟物体本身的体积和质量无关，剩余甲、乙物体的密度之比仍为3：4．</w:t>
      </w:r>
    </w:p>
    <w:p>
      <w:pPr>
        <w:pStyle w:val="19"/>
        <w:tabs>
          <w:tab w:val="left" w:pos="634"/>
        </w:tabs>
        <w:ind w:left="-1"/>
      </w:pPr>
      <w:r>
        <w:t>故答案为：3：2；3：4；3：4．</w:t>
      </w:r>
    </w:p>
    <w:p>
      <w:pPr>
        <w:pStyle w:val="19"/>
        <w:tabs>
          <w:tab w:val="left" w:pos="634"/>
        </w:tabs>
        <w:ind w:left="-1"/>
      </w:pPr>
      <w:r>
        <w:rPr>
          <w:color w:val="0000FF"/>
        </w:rPr>
        <w:t>点评：</w:t>
      </w:r>
      <w:r>
        <w:tab/>
      </w:r>
      <w:r>
        <w:t>本题考查了密度公式的简单应用，已知质量m、体积V、密度ρ三个量中的任意两个，灵活选用公式，推导时要防止因颠倒而出错．</w:t>
      </w:r>
    </w:p>
    <w:p>
      <w:pPr>
        <w:pStyle w:val="19"/>
      </w:pPr>
      <w:r>
        <w:t>　</w:t>
      </w:r>
    </w:p>
    <w:p>
      <w:pPr>
        <w:pStyle w:val="19"/>
      </w:pPr>
      <w:r>
        <w:t>16．制造自行车车架有各种不同的新材料，部分材料的技术指标如表所示：</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710"/>
        <w:gridCol w:w="1710"/>
        <w:gridCol w:w="1710"/>
        <w:gridCol w:w="1710"/>
        <w:gridCol w:w="17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710" w:type="dxa"/>
            <w:noWrap w:val="0"/>
            <w:vAlign w:val="top"/>
          </w:tcPr>
          <w:p>
            <w:pPr>
              <w:pStyle w:val="19"/>
            </w:pPr>
            <w:r>
              <w:t>材料技术指标</w:t>
            </w:r>
          </w:p>
        </w:tc>
        <w:tc>
          <w:tcPr>
            <w:tcW w:w="1710" w:type="dxa"/>
            <w:noWrap w:val="0"/>
            <w:vAlign w:val="top"/>
          </w:tcPr>
          <w:p>
            <w:pPr>
              <w:pStyle w:val="19"/>
            </w:pPr>
            <w:r>
              <w:t>锰钢</w:t>
            </w:r>
          </w:p>
        </w:tc>
        <w:tc>
          <w:tcPr>
            <w:tcW w:w="1710" w:type="dxa"/>
            <w:noWrap w:val="0"/>
            <w:vAlign w:val="top"/>
          </w:tcPr>
          <w:p>
            <w:pPr>
              <w:pStyle w:val="19"/>
            </w:pPr>
            <w:r>
              <w:t>铝合金</w:t>
            </w:r>
          </w:p>
        </w:tc>
        <w:tc>
          <w:tcPr>
            <w:tcW w:w="1710" w:type="dxa"/>
            <w:noWrap w:val="0"/>
            <w:vAlign w:val="top"/>
          </w:tcPr>
          <w:p>
            <w:pPr>
              <w:pStyle w:val="19"/>
            </w:pPr>
            <w:r>
              <w:t>钛合金</w:t>
            </w:r>
          </w:p>
        </w:tc>
        <w:tc>
          <w:tcPr>
            <w:tcW w:w="1710" w:type="dxa"/>
            <w:noWrap w:val="0"/>
            <w:vAlign w:val="top"/>
          </w:tcPr>
          <w:p>
            <w:pPr>
              <w:pStyle w:val="19"/>
            </w:pPr>
            <w:r>
              <w:t>碳纤维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性能（强度）</w:t>
            </w:r>
          </w:p>
        </w:tc>
        <w:tc>
          <w:tcPr>
            <w:tcW w:w="0" w:type="auto"/>
            <w:noWrap w:val="0"/>
            <w:vAlign w:val="top"/>
          </w:tcPr>
          <w:p>
            <w:pPr>
              <w:pStyle w:val="19"/>
            </w:pPr>
            <w:r>
              <w:t>强</w:t>
            </w:r>
          </w:p>
        </w:tc>
        <w:tc>
          <w:tcPr>
            <w:tcW w:w="0" w:type="auto"/>
            <w:noWrap w:val="0"/>
            <w:vAlign w:val="top"/>
          </w:tcPr>
          <w:p>
            <w:pPr>
              <w:pStyle w:val="19"/>
            </w:pPr>
            <w:r>
              <w:t>较弱</w:t>
            </w:r>
          </w:p>
        </w:tc>
        <w:tc>
          <w:tcPr>
            <w:tcW w:w="0" w:type="auto"/>
            <w:noWrap w:val="0"/>
            <w:vAlign w:val="top"/>
          </w:tcPr>
          <w:p>
            <w:pPr>
              <w:pStyle w:val="19"/>
            </w:pPr>
            <w:r>
              <w:t>较强</w:t>
            </w:r>
          </w:p>
        </w:tc>
        <w:tc>
          <w:tcPr>
            <w:tcW w:w="0" w:type="auto"/>
            <w:noWrap w:val="0"/>
            <w:vAlign w:val="top"/>
          </w:tcPr>
          <w:p>
            <w:pPr>
              <w:pStyle w:val="19"/>
            </w:pPr>
            <w:r>
              <w:t>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密度（kg/m</w:t>
            </w:r>
            <w:r>
              <w:rPr>
                <w:sz w:val="24"/>
                <w:szCs w:val="24"/>
                <w:vertAlign w:val="superscript"/>
              </w:rPr>
              <w:t>3</w:t>
            </w:r>
          </w:p>
        </w:tc>
        <w:tc>
          <w:tcPr>
            <w:tcW w:w="0" w:type="auto"/>
            <w:noWrap w:val="0"/>
            <w:vAlign w:val="top"/>
          </w:tcPr>
          <w:p>
            <w:pPr>
              <w:pStyle w:val="19"/>
            </w:pPr>
            <w:r>
              <w:t>7.9×10</w:t>
            </w:r>
            <w:r>
              <w:rPr>
                <w:sz w:val="24"/>
                <w:szCs w:val="24"/>
                <w:vertAlign w:val="superscript"/>
              </w:rPr>
              <w:t>3</w:t>
            </w:r>
          </w:p>
        </w:tc>
        <w:tc>
          <w:tcPr>
            <w:tcW w:w="0" w:type="auto"/>
            <w:noWrap w:val="0"/>
            <w:vAlign w:val="top"/>
          </w:tcPr>
          <w:p>
            <w:pPr>
              <w:pStyle w:val="19"/>
            </w:pPr>
            <w:r>
              <w:t>3.0×10</w:t>
            </w:r>
            <w:r>
              <w:rPr>
                <w:sz w:val="24"/>
                <w:szCs w:val="24"/>
                <w:vertAlign w:val="superscript"/>
              </w:rPr>
              <w:t>3</w:t>
            </w:r>
          </w:p>
        </w:tc>
        <w:tc>
          <w:tcPr>
            <w:tcW w:w="0" w:type="auto"/>
            <w:noWrap w:val="0"/>
            <w:vAlign w:val="top"/>
          </w:tcPr>
          <w:p>
            <w:pPr>
              <w:pStyle w:val="19"/>
            </w:pPr>
            <w:r>
              <w:t>4.5×10</w:t>
            </w:r>
            <w:r>
              <w:rPr>
                <w:sz w:val="24"/>
                <w:szCs w:val="24"/>
                <w:vertAlign w:val="superscript"/>
              </w:rPr>
              <w:t>3</w:t>
            </w:r>
          </w:p>
        </w:tc>
        <w:tc>
          <w:tcPr>
            <w:tcW w:w="0" w:type="auto"/>
            <w:noWrap w:val="0"/>
            <w:vAlign w:val="top"/>
          </w:tcPr>
          <w:p>
            <w:pPr>
              <w:pStyle w:val="19"/>
            </w:pPr>
            <w:r>
              <w:t>1.6×10</w:t>
            </w:r>
            <w:r>
              <w:rPr>
                <w:sz w:val="24"/>
                <w:szCs w:val="24"/>
                <w:vertAlign w:val="superscript"/>
              </w:rPr>
              <w:t>3</w:t>
            </w:r>
          </w:p>
        </w:tc>
      </w:tr>
    </w:tbl>
    <w:p>
      <w:pPr>
        <w:pStyle w:val="19"/>
      </w:pPr>
      <w:r>
        <w:t>若让你设计制造强度高并且轻便的电动自行车，你选择表中的</w:t>
      </w:r>
      <w:r>
        <w:rPr>
          <w:u w:val="single"/>
        </w:rPr>
        <w:t>　碳纤维　</w:t>
      </w:r>
      <w:r>
        <w:t>材料，若制造车架用去该材料的体积为5×10</w:t>
      </w:r>
      <w:r>
        <w:rPr>
          <w:sz w:val="24"/>
          <w:szCs w:val="24"/>
          <w:vertAlign w:val="superscript"/>
        </w:rPr>
        <w:t>﹣3</w:t>
      </w:r>
      <w:r>
        <w:t>m</w:t>
      </w:r>
      <w:r>
        <w:rPr>
          <w:sz w:val="24"/>
          <w:szCs w:val="24"/>
          <w:vertAlign w:val="superscript"/>
        </w:rPr>
        <w:t>3</w:t>
      </w:r>
      <w:r>
        <w:t>，则车架的质量是</w:t>
      </w:r>
      <w:r>
        <w:rPr>
          <w:u w:val="single"/>
        </w:rPr>
        <w:t>　8　</w:t>
      </w:r>
      <w:r>
        <w:t>kg．</w:t>
      </w:r>
    </w:p>
    <w:p>
      <w:pPr>
        <w:pStyle w:val="19"/>
      </w:pPr>
    </w:p>
    <w:p>
      <w:pPr>
        <w:pStyle w:val="19"/>
        <w:tabs>
          <w:tab w:val="left" w:pos="634"/>
        </w:tabs>
        <w:ind w:left="-1"/>
      </w:pPr>
      <w:r>
        <w:rPr>
          <w:color w:val="0000FF"/>
        </w:rPr>
        <w:t>考点</w:t>
      </w:r>
      <w:r>
        <w:t>：</w:t>
      </w:r>
      <w:r>
        <w:tab/>
      </w:r>
      <w:r>
        <w:t>密度公式的应用．</w:t>
      </w:r>
    </w:p>
    <w:p>
      <w:pPr>
        <w:pStyle w:val="19"/>
        <w:tabs>
          <w:tab w:val="left" w:pos="634"/>
        </w:tabs>
        <w:ind w:left="-1"/>
      </w:pPr>
      <w:r>
        <w:rPr>
          <w:color w:val="0000FF"/>
        </w:rPr>
        <w:t>专题</w:t>
      </w:r>
      <w:r>
        <w:t>：</w:t>
      </w:r>
      <w:r>
        <w:tab/>
      </w:r>
      <w:r>
        <w:t>密度及其应用．</w:t>
      </w:r>
    </w:p>
    <w:p>
      <w:pPr>
        <w:pStyle w:val="19"/>
        <w:tabs>
          <w:tab w:val="left" w:pos="634"/>
        </w:tabs>
        <w:ind w:left="-1"/>
      </w:pPr>
      <w:r>
        <w:rPr>
          <w:color w:val="0000FF"/>
        </w:rPr>
        <w:t>分析：</w:t>
      </w:r>
      <w:r>
        <w:tab/>
      </w:r>
      <w:r>
        <w:t>根据车架设计要求强度高并且轻便的电动自行车可知，自行车的强度高并且密度小的材料，由表格数据可知选择的材料，又知道车架的体积，根据密度公式求出车架的质量．</w:t>
      </w:r>
    </w:p>
    <w:p>
      <w:pPr>
        <w:pStyle w:val="19"/>
      </w:pPr>
      <w:r>
        <w:rPr>
          <w:color w:val="0000FF"/>
        </w:rPr>
        <w:t>解答：</w:t>
      </w:r>
      <w:r>
        <w:tab/>
      </w:r>
      <w:r>
        <w:t>解：</w:t>
      </w:r>
      <w:r>
        <w:rPr>
          <w:rFonts w:hint="eastAsia" w:ascii="宋体" w:hAnsi="宋体" w:cs="宋体"/>
        </w:rPr>
        <w:t>∵</w:t>
      </w:r>
      <w:r>
        <w:t>车架设计要求强度高并且轻便的电动自行车，</w:t>
      </w:r>
    </w:p>
    <w:p>
      <w:pPr>
        <w:pStyle w:val="19"/>
      </w:pPr>
      <w:r>
        <w:rPr>
          <w:rFonts w:hint="eastAsia" w:ascii="宋体" w:hAnsi="宋体" w:cs="宋体"/>
        </w:rPr>
        <w:t>∴</w:t>
      </w:r>
      <w:r>
        <w:t>要求自行车的强度高并且密度小的材料，由表格数据可知，应选择碳纤维，</w:t>
      </w:r>
    </w:p>
    <w:p>
      <w:pPr>
        <w:pStyle w:val="19"/>
      </w:pPr>
      <w:r>
        <w:rPr>
          <w:rFonts w:hint="eastAsia" w:ascii="宋体" w:hAnsi="宋体" w:cs="宋体"/>
        </w:rPr>
        <w:t>∵</w:t>
      </w:r>
      <w:r>
        <w:rPr>
          <w:rFonts w:ascii="Calibri" w:cs="Calibri"/>
        </w:rPr>
        <w:t>ρ</w:t>
      </w:r>
      <w:r>
        <w:t>=</w:t>
      </w:r>
      <w:r>
        <w:rPr>
          <w:position w:val="-22"/>
        </w:rPr>
        <w:drawing>
          <wp:inline distT="0" distB="0" distL="114300" distR="114300">
            <wp:extent cx="95250" cy="333375"/>
            <wp:effectExtent l="0" t="0" r="11430" b="1905"/>
            <wp:docPr id="57" name="图片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0" descr=" "/>
                    <pic:cNvPicPr>
                      <a:picLocks noChangeAspect="1"/>
                    </pic:cNvPicPr>
                  </pic:nvPicPr>
                  <pic:blipFill>
                    <a:blip r:embed="rId57"/>
                    <a:stretch>
                      <a:fillRect/>
                    </a:stretch>
                  </pic:blipFill>
                  <pic:spPr>
                    <a:xfrm>
                      <a:off x="0" y="0"/>
                      <a:ext cx="95250" cy="333375"/>
                    </a:xfrm>
                    <a:prstGeom prst="rect">
                      <a:avLst/>
                    </a:prstGeom>
                    <a:noFill/>
                    <a:ln>
                      <a:noFill/>
                    </a:ln>
                  </pic:spPr>
                </pic:pic>
              </a:graphicData>
            </a:graphic>
          </wp:inline>
        </w:drawing>
      </w:r>
      <w:r>
        <w:t>，</w:t>
      </w:r>
    </w:p>
    <w:p>
      <w:pPr>
        <w:pStyle w:val="19"/>
      </w:pPr>
      <w:r>
        <w:rPr>
          <w:rFonts w:hint="eastAsia" w:ascii="宋体" w:hAnsi="宋体" w:cs="宋体"/>
        </w:rPr>
        <w:t>∴</w:t>
      </w:r>
      <w:r>
        <w:t>车架的质量：</w:t>
      </w:r>
    </w:p>
    <w:p>
      <w:pPr>
        <w:pStyle w:val="19"/>
      </w:pPr>
      <w:r>
        <w:t>m=ρ</w:t>
      </w:r>
      <w:r>
        <w:rPr>
          <w:sz w:val="24"/>
          <w:szCs w:val="24"/>
          <w:vertAlign w:val="subscript"/>
        </w:rPr>
        <w:t>碳纤维</w:t>
      </w:r>
      <w:r>
        <w:t>V=1.6×10</w:t>
      </w:r>
      <w:r>
        <w:rPr>
          <w:sz w:val="24"/>
          <w:szCs w:val="24"/>
          <w:vertAlign w:val="superscript"/>
        </w:rPr>
        <w:t>3</w:t>
      </w:r>
      <w:r>
        <w:t>kg/m</w:t>
      </w:r>
      <w:r>
        <w:rPr>
          <w:sz w:val="24"/>
          <w:szCs w:val="24"/>
          <w:vertAlign w:val="superscript"/>
        </w:rPr>
        <w:t>3</w:t>
      </w:r>
      <w:r>
        <w:t>×5×10</w:t>
      </w:r>
      <w:r>
        <w:rPr>
          <w:sz w:val="24"/>
          <w:szCs w:val="24"/>
          <w:vertAlign w:val="superscript"/>
        </w:rPr>
        <w:t>﹣3</w:t>
      </w:r>
      <w:r>
        <w:t>m</w:t>
      </w:r>
      <w:r>
        <w:rPr>
          <w:sz w:val="24"/>
          <w:szCs w:val="24"/>
          <w:vertAlign w:val="superscript"/>
        </w:rPr>
        <w:t>3</w:t>
      </w:r>
      <w:r>
        <w:t>=8kg．</w:t>
      </w:r>
    </w:p>
    <w:p>
      <w:pPr>
        <w:pStyle w:val="19"/>
        <w:tabs>
          <w:tab w:val="left" w:pos="634"/>
        </w:tabs>
        <w:ind w:left="-1"/>
      </w:pPr>
      <w:r>
        <w:t>故答案为：碳纤维；8．</w:t>
      </w:r>
    </w:p>
    <w:p>
      <w:pPr>
        <w:pStyle w:val="19"/>
        <w:tabs>
          <w:tab w:val="left" w:pos="634"/>
        </w:tabs>
        <w:ind w:left="-1"/>
      </w:pPr>
      <w:r>
        <w:rPr>
          <w:color w:val="0000FF"/>
        </w:rPr>
        <w:t>点评：</w:t>
      </w:r>
      <w:r>
        <w:tab/>
      </w:r>
      <w:r>
        <w:t>本题考查了密度公式的应用，关键是根据题意和表中数据得出需要选择的材料．</w:t>
      </w:r>
    </w:p>
    <w:p>
      <w:pPr>
        <w:pStyle w:val="19"/>
      </w:pPr>
      <w:r>
        <w:t>　</w:t>
      </w:r>
    </w:p>
    <w:p>
      <w:pPr>
        <w:pStyle w:val="19"/>
      </w:pPr>
      <w:r>
        <w:t>17．如图所示，上瓶内装有空气，下瓶内装有红棕色的二氧化氮气体（密度比空气大），将上下两瓶间的玻璃片抽掉，过一段时间后，两瓶气体混合在一起，颜色变均匀．这个现象说明了</w:t>
      </w:r>
      <w:r>
        <w:rPr>
          <w:u w:val="single"/>
        </w:rPr>
        <w:t>　分子在不停地做无规则运动　</w:t>
      </w:r>
      <w:r>
        <w:t>．将体积分别为V</w:t>
      </w:r>
      <w:r>
        <w:rPr>
          <w:sz w:val="24"/>
          <w:szCs w:val="24"/>
          <w:vertAlign w:val="subscript"/>
        </w:rPr>
        <w:t>1</w:t>
      </w:r>
      <w:r>
        <w:t>、V</w:t>
      </w:r>
      <w:r>
        <w:rPr>
          <w:sz w:val="24"/>
          <w:szCs w:val="24"/>
          <w:vertAlign w:val="subscript"/>
        </w:rPr>
        <w:t>2</w:t>
      </w:r>
      <w:r>
        <w:t>的水和酒精混合，发现混合后液体的总体积</w:t>
      </w:r>
      <w:r>
        <w:rPr>
          <w:u w:val="single"/>
        </w:rPr>
        <w:t>　变小　</w:t>
      </w:r>
      <w:r>
        <w:t>（变大/变小），这一实验表明液体分子间有</w:t>
      </w:r>
      <w:r>
        <w:rPr>
          <w:u w:val="single"/>
        </w:rPr>
        <w:t>　间隙　</w:t>
      </w:r>
      <w:r>
        <w:t>．</w:t>
      </w:r>
    </w:p>
    <w:p>
      <w:pPr>
        <w:pStyle w:val="19"/>
      </w:pPr>
      <w:r>
        <w:drawing>
          <wp:inline distT="0" distB="0" distL="114300" distR="114300">
            <wp:extent cx="1456055" cy="875665"/>
            <wp:effectExtent l="0" t="0" r="6985" b="8255"/>
            <wp:docPr id="5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 "/>
                    <pic:cNvPicPr>
                      <a:picLocks noChangeAspect="1"/>
                    </pic:cNvPicPr>
                  </pic:nvPicPr>
                  <pic:blipFill>
                    <a:blip r:embed="rId58"/>
                    <a:stretch>
                      <a:fillRect/>
                    </a:stretch>
                  </pic:blipFill>
                  <pic:spPr>
                    <a:xfrm>
                      <a:off x="0" y="0"/>
                      <a:ext cx="1456055" cy="87566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分子的热运动．</w:t>
      </w:r>
    </w:p>
    <w:p>
      <w:pPr>
        <w:pStyle w:val="19"/>
        <w:tabs>
          <w:tab w:val="left" w:pos="634"/>
        </w:tabs>
        <w:ind w:left="-1"/>
      </w:pPr>
      <w:r>
        <w:rPr>
          <w:color w:val="0000FF"/>
        </w:rPr>
        <w:t>专题</w:t>
      </w:r>
      <w:r>
        <w:t>：</w:t>
      </w:r>
      <w:r>
        <w:tab/>
      </w:r>
      <w:r>
        <w:t>分子热运动、内能．</w:t>
      </w:r>
    </w:p>
    <w:p>
      <w:pPr>
        <w:pStyle w:val="19"/>
      </w:pPr>
      <w:r>
        <w:rPr>
          <w:color w:val="0000FF"/>
        </w:rPr>
        <w:t>分析：</w:t>
      </w:r>
      <w:r>
        <w:tab/>
      </w:r>
      <w:r>
        <w:t>（1）分子永不停息的做无规则运动；</w:t>
      </w:r>
    </w:p>
    <w:p>
      <w:pPr>
        <w:pStyle w:val="19"/>
      </w:pPr>
      <w:r>
        <w:t>（2）分子间存在相互的引力和斥力；</w:t>
      </w:r>
    </w:p>
    <w:p>
      <w:pPr>
        <w:pStyle w:val="19"/>
        <w:tabs>
          <w:tab w:val="left" w:pos="634"/>
        </w:tabs>
        <w:ind w:left="-1"/>
      </w:pPr>
      <w:r>
        <w:t>（3）分子间有间隙．</w:t>
      </w:r>
    </w:p>
    <w:p>
      <w:pPr>
        <w:pStyle w:val="19"/>
      </w:pPr>
      <w:r>
        <w:rPr>
          <w:color w:val="0000FF"/>
        </w:rPr>
        <w:t>解答：</w:t>
      </w:r>
      <w:r>
        <w:tab/>
      </w:r>
      <w:r>
        <w:t>解：将上下两瓶间的玻璃片抽掉，过一段时间后，两瓶气体混合在一起，颜色变均匀．这是扩散现象，说明组成物质的分子在不停地做无规则运动；将体积分别为V</w:t>
      </w:r>
      <w:r>
        <w:rPr>
          <w:sz w:val="24"/>
          <w:szCs w:val="24"/>
          <w:vertAlign w:val="subscript"/>
        </w:rPr>
        <w:t>1</w:t>
      </w:r>
      <w:r>
        <w:t>、V</w:t>
      </w:r>
      <w:r>
        <w:rPr>
          <w:sz w:val="24"/>
          <w:szCs w:val="24"/>
          <w:vertAlign w:val="subscript"/>
        </w:rPr>
        <w:t>2</w:t>
      </w:r>
      <w:r>
        <w:t>的水和酒精混合，发现混合后液体的总体积变小，这一实验表明液体分子间有间隙．</w:t>
      </w:r>
    </w:p>
    <w:p>
      <w:pPr>
        <w:pStyle w:val="19"/>
        <w:tabs>
          <w:tab w:val="left" w:pos="634"/>
        </w:tabs>
        <w:ind w:left="-1"/>
      </w:pPr>
      <w:r>
        <w:t>故答案为：分子在不停地做无规则运动；变小；间隙．</w:t>
      </w:r>
    </w:p>
    <w:p>
      <w:pPr>
        <w:pStyle w:val="19"/>
        <w:tabs>
          <w:tab w:val="left" w:pos="634"/>
        </w:tabs>
        <w:ind w:left="-1"/>
      </w:pPr>
      <w:r>
        <w:rPr>
          <w:color w:val="0000FF"/>
        </w:rPr>
        <w:t>点评：</w:t>
      </w:r>
      <w:r>
        <w:tab/>
      </w:r>
      <w:r>
        <w:t>本题考查分子的运动的有关问题，相对比较简单，属于基础题．</w:t>
      </w:r>
    </w:p>
    <w:p>
      <w:pPr>
        <w:pStyle w:val="19"/>
      </w:pPr>
      <w:r>
        <w:t>　</w:t>
      </w:r>
    </w:p>
    <w:p>
      <w:pPr>
        <w:pStyle w:val="19"/>
      </w:pPr>
      <w:r>
        <w:t>18．如图（甲）所示，物体甲重50N，被80N的水平压力F</w:t>
      </w:r>
      <w:r>
        <w:rPr>
          <w:sz w:val="24"/>
          <w:szCs w:val="24"/>
          <w:vertAlign w:val="subscript"/>
        </w:rPr>
        <w:t>甲</w:t>
      </w:r>
      <w:r>
        <w:t>压在竖直墙壁上保持静止，如图（乙）所示，物体乙重30N，在20N的水平拉力F</w:t>
      </w:r>
      <w:r>
        <w:rPr>
          <w:sz w:val="24"/>
          <w:szCs w:val="24"/>
          <w:vertAlign w:val="subscript"/>
        </w:rPr>
        <w:t>乙</w:t>
      </w:r>
      <w:r>
        <w:t>作用下，沿水平桌面匀速向右运动．则物体甲受到的摩擦力f</w:t>
      </w:r>
      <w:r>
        <w:rPr>
          <w:sz w:val="24"/>
          <w:szCs w:val="24"/>
          <w:vertAlign w:val="subscript"/>
        </w:rPr>
        <w:t>甲</w:t>
      </w:r>
      <w:r>
        <w:t>=</w:t>
      </w:r>
      <w:r>
        <w:rPr>
          <w:u w:val="single"/>
        </w:rPr>
        <w:t>　50　</w:t>
      </w:r>
      <w:r>
        <w:t>N； 物体乙受到的摩擦力f</w:t>
      </w:r>
      <w:r>
        <w:rPr>
          <w:sz w:val="24"/>
          <w:szCs w:val="24"/>
          <w:vertAlign w:val="subscript"/>
        </w:rPr>
        <w:t>乙</w:t>
      </w:r>
      <w:r>
        <w:t>=</w:t>
      </w:r>
      <w:r>
        <w:rPr>
          <w:u w:val="single"/>
        </w:rPr>
        <w:t>　20　</w:t>
      </w:r>
      <w:r>
        <w:t>N．</w:t>
      </w:r>
    </w:p>
    <w:p>
      <w:pPr>
        <w:pStyle w:val="19"/>
      </w:pPr>
      <w:r>
        <w:drawing>
          <wp:inline distT="0" distB="0" distL="114300" distR="114300">
            <wp:extent cx="2341245" cy="1200150"/>
            <wp:effectExtent l="0" t="0" r="5715" b="3810"/>
            <wp:docPr id="5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 "/>
                    <pic:cNvPicPr>
                      <a:picLocks noChangeAspect="1"/>
                    </pic:cNvPicPr>
                  </pic:nvPicPr>
                  <pic:blipFill>
                    <a:blip r:embed="rId59"/>
                    <a:stretch>
                      <a:fillRect/>
                    </a:stretch>
                  </pic:blipFill>
                  <pic:spPr>
                    <a:xfrm>
                      <a:off x="0" y="0"/>
                      <a:ext cx="2341245" cy="120015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摩擦力的大小．</w:t>
      </w:r>
    </w:p>
    <w:p>
      <w:pPr>
        <w:pStyle w:val="19"/>
        <w:tabs>
          <w:tab w:val="left" w:pos="634"/>
        </w:tabs>
        <w:ind w:left="-1"/>
      </w:pPr>
      <w:r>
        <w:rPr>
          <w:color w:val="0000FF"/>
        </w:rPr>
        <w:t>专题</w:t>
      </w:r>
      <w:r>
        <w:t>：</w:t>
      </w:r>
      <w:r>
        <w:tab/>
      </w:r>
      <w:r>
        <w:t>重力、弹力、摩擦力．</w:t>
      </w:r>
    </w:p>
    <w:p>
      <w:pPr>
        <w:pStyle w:val="19"/>
      </w:pPr>
      <w:r>
        <w:rPr>
          <w:color w:val="0000FF"/>
        </w:rPr>
        <w:t>分析：</w:t>
      </w:r>
      <w:r>
        <w:tab/>
      </w:r>
      <w:r>
        <w:t>（1）对甲、乙两物体进行受力分析，分析出水平方向和竖直方向上物体的受力情况；</w:t>
      </w:r>
    </w:p>
    <w:p>
      <w:pPr>
        <w:pStyle w:val="19"/>
        <w:tabs>
          <w:tab w:val="left" w:pos="634"/>
        </w:tabs>
        <w:ind w:left="-1"/>
      </w:pPr>
      <w:r>
        <w:t>（2）根据物体的受力情况，结合物体的运动状态，由平衡条件求出物体受到的摩擦力．</w:t>
      </w:r>
    </w:p>
    <w:p>
      <w:pPr>
        <w:pStyle w:val="19"/>
      </w:pPr>
      <w:r>
        <w:rPr>
          <w:color w:val="0000FF"/>
        </w:rPr>
        <w:t>解答：</w:t>
      </w:r>
      <w:r>
        <w:tab/>
      </w:r>
      <w:r>
        <w:t>解（1）以物体甲为研究对象，甲物体在水平方向受到压力和墙壁的支持力，竖直方向受到竖直向下的重力和竖直向上的摩擦力，由于甲物体静止，因此这两对力都是平衡力，所以f</w:t>
      </w:r>
      <w:r>
        <w:rPr>
          <w:sz w:val="24"/>
          <w:szCs w:val="24"/>
          <w:vertAlign w:val="subscript"/>
        </w:rPr>
        <w:t>甲</w:t>
      </w:r>
      <w:r>
        <w:t>=G</w:t>
      </w:r>
      <w:r>
        <w:rPr>
          <w:sz w:val="24"/>
          <w:szCs w:val="24"/>
          <w:vertAlign w:val="subscript"/>
        </w:rPr>
        <w:t>甲</w:t>
      </w:r>
      <w:r>
        <w:t>=50N．</w:t>
      </w:r>
    </w:p>
    <w:p>
      <w:pPr>
        <w:pStyle w:val="19"/>
      </w:pPr>
      <w:r>
        <w:t>（2）以乙物体为研究对象，乙物体在竖直方向上受到竖直向下的重力和竖直向上的支持力，水平方向受到水平向右的拉力和水平向左的摩擦力，由于乙匀速向右运动，因此拉力和摩擦力是一对平衡力，所以f</w:t>
      </w:r>
      <w:r>
        <w:rPr>
          <w:sz w:val="24"/>
          <w:szCs w:val="24"/>
          <w:vertAlign w:val="subscript"/>
        </w:rPr>
        <w:t>乙</w:t>
      </w:r>
      <w:r>
        <w:t>=F</w:t>
      </w:r>
      <w:r>
        <w:rPr>
          <w:sz w:val="24"/>
          <w:szCs w:val="24"/>
          <w:vertAlign w:val="subscript"/>
        </w:rPr>
        <w:t>乙</w:t>
      </w:r>
      <w:r>
        <w:t>=20N．</w:t>
      </w:r>
    </w:p>
    <w:p>
      <w:pPr>
        <w:pStyle w:val="19"/>
        <w:tabs>
          <w:tab w:val="left" w:pos="634"/>
        </w:tabs>
        <w:ind w:left="-1"/>
      </w:pPr>
      <w:r>
        <w:t>故答案为：50；20．</w:t>
      </w:r>
    </w:p>
    <w:p>
      <w:pPr>
        <w:pStyle w:val="19"/>
        <w:tabs>
          <w:tab w:val="left" w:pos="634"/>
        </w:tabs>
        <w:ind w:left="-1"/>
      </w:pPr>
      <w:r>
        <w:rPr>
          <w:color w:val="0000FF"/>
        </w:rPr>
        <w:t>点评：</w:t>
      </w:r>
      <w:r>
        <w:tab/>
      </w:r>
      <w:r>
        <w:t>本题考查了求物体受到的摩擦力，正确对物体进行受力分析、灵活应用平衡条件是正确解题的关键．</w:t>
      </w:r>
    </w:p>
    <w:p>
      <w:pPr>
        <w:pStyle w:val="19"/>
      </w:pPr>
      <w:r>
        <w:t>　</w:t>
      </w:r>
    </w:p>
    <w:p>
      <w:pPr>
        <w:pStyle w:val="19"/>
      </w:pPr>
      <w:r>
        <w:t>19．我国设计的“中华月球车”已登陆月球，物体在月球表面附近受到的重力仅为在地球表面附近所受重力的</w:t>
      </w:r>
      <w:r>
        <w:rPr>
          <w:position w:val="-22"/>
        </w:rPr>
        <w:drawing>
          <wp:inline distT="0" distB="0" distL="114300" distR="114300">
            <wp:extent cx="95250" cy="333375"/>
            <wp:effectExtent l="0" t="0" r="11430" b="1905"/>
            <wp:docPr id="60" name="图片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1" descr=" "/>
                    <pic:cNvPicPr>
                      <a:picLocks noChangeAspect="1"/>
                    </pic:cNvPicPr>
                  </pic:nvPicPr>
                  <pic:blipFill>
                    <a:blip r:embed="rId60"/>
                    <a:stretch>
                      <a:fillRect/>
                    </a:stretch>
                  </pic:blipFill>
                  <pic:spPr>
                    <a:xfrm>
                      <a:off x="0" y="0"/>
                      <a:ext cx="95250" cy="333375"/>
                    </a:xfrm>
                    <a:prstGeom prst="rect">
                      <a:avLst/>
                    </a:prstGeom>
                    <a:noFill/>
                    <a:ln>
                      <a:noFill/>
                    </a:ln>
                  </pic:spPr>
                </pic:pic>
              </a:graphicData>
            </a:graphic>
          </wp:inline>
        </w:drawing>
      </w:r>
      <w:r>
        <w:t>，月球车在地球上的质量为120kg，它在月球表面的质量为</w:t>
      </w:r>
      <w:r>
        <w:rPr>
          <w:u w:val="single"/>
        </w:rPr>
        <w:t>　120　</w:t>
      </w:r>
      <w:r>
        <w:t>kg，受到的重力为</w:t>
      </w:r>
      <w:r>
        <w:rPr>
          <w:u w:val="single"/>
        </w:rPr>
        <w:t>　200　</w:t>
      </w:r>
      <w:r>
        <w:t>N．</w:t>
      </w:r>
    </w:p>
    <w:p>
      <w:pPr>
        <w:pStyle w:val="19"/>
      </w:pPr>
      <w:r>
        <w:t>（g取10N/kg）</w:t>
      </w:r>
    </w:p>
    <w:p>
      <w:pPr>
        <w:pStyle w:val="19"/>
      </w:pPr>
    </w:p>
    <w:p>
      <w:pPr>
        <w:pStyle w:val="19"/>
        <w:tabs>
          <w:tab w:val="left" w:pos="634"/>
        </w:tabs>
        <w:ind w:left="-1"/>
      </w:pPr>
      <w:r>
        <w:rPr>
          <w:color w:val="0000FF"/>
        </w:rPr>
        <w:t>考点</w:t>
      </w:r>
      <w:r>
        <w:t>：</w:t>
      </w:r>
      <w:r>
        <w:tab/>
      </w:r>
      <w:r>
        <w:t>重力的计算．</w:t>
      </w:r>
    </w:p>
    <w:p>
      <w:pPr>
        <w:pStyle w:val="19"/>
        <w:tabs>
          <w:tab w:val="left" w:pos="634"/>
        </w:tabs>
        <w:ind w:left="-1"/>
      </w:pPr>
      <w:r>
        <w:rPr>
          <w:color w:val="0000FF"/>
        </w:rPr>
        <w:t>专题</w:t>
      </w:r>
      <w:r>
        <w:t>：</w:t>
      </w:r>
      <w:r>
        <w:tab/>
      </w:r>
      <w:r>
        <w:t>重力、弹力、摩擦力．</w:t>
      </w:r>
    </w:p>
    <w:p>
      <w:pPr>
        <w:pStyle w:val="19"/>
      </w:pPr>
      <w:r>
        <w:rPr>
          <w:color w:val="0000FF"/>
        </w:rPr>
        <w:t>分析：</w:t>
      </w:r>
      <w:r>
        <w:tab/>
      </w:r>
      <w:r>
        <w:t>（1）质量是物体的一种属性，不随物体的位置改变而改变；</w:t>
      </w:r>
    </w:p>
    <w:p>
      <w:pPr>
        <w:pStyle w:val="19"/>
        <w:tabs>
          <w:tab w:val="left" w:pos="634"/>
        </w:tabs>
        <w:ind w:left="-1"/>
      </w:pPr>
      <w:r>
        <w:t>（2）根据G=mg求出月球车在地球上的重力，再根据题意求出在月球上受到的重力．</w:t>
      </w:r>
    </w:p>
    <w:p>
      <w:pPr>
        <w:pStyle w:val="19"/>
      </w:pPr>
      <w:r>
        <w:rPr>
          <w:color w:val="0000FF"/>
        </w:rPr>
        <w:t>解答：</w:t>
      </w:r>
      <w:r>
        <w:tab/>
      </w:r>
      <w:r>
        <w:t>解：（1）月球车从地球到月球后，位置改变，质量不变，仍为120kg；</w:t>
      </w:r>
    </w:p>
    <w:p>
      <w:pPr>
        <w:pStyle w:val="19"/>
      </w:pPr>
      <w:r>
        <w:t>（2）月球车在地球上受到的重力G=mg=120kg×10N/kg=1200N，</w:t>
      </w:r>
    </w:p>
    <w:p>
      <w:pPr>
        <w:pStyle w:val="19"/>
      </w:pPr>
      <w:r>
        <w:t>受到的重力G′=</w:t>
      </w:r>
      <w:r>
        <w:rPr>
          <w:position w:val="-22"/>
        </w:rPr>
        <w:drawing>
          <wp:inline distT="0" distB="0" distL="114300" distR="114300">
            <wp:extent cx="95250" cy="333375"/>
            <wp:effectExtent l="0" t="0" r="11430" b="1905"/>
            <wp:docPr id="6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1" descr=" "/>
                    <pic:cNvPicPr>
                      <a:picLocks noChangeAspect="1"/>
                    </pic:cNvPicPr>
                  </pic:nvPicPr>
                  <pic:blipFill>
                    <a:blip r:embed="rId60"/>
                    <a:stretch>
                      <a:fillRect/>
                    </a:stretch>
                  </pic:blipFill>
                  <pic:spPr>
                    <a:xfrm>
                      <a:off x="0" y="0"/>
                      <a:ext cx="95250" cy="333375"/>
                    </a:xfrm>
                    <a:prstGeom prst="rect">
                      <a:avLst/>
                    </a:prstGeom>
                    <a:noFill/>
                    <a:ln>
                      <a:noFill/>
                    </a:ln>
                  </pic:spPr>
                </pic:pic>
              </a:graphicData>
            </a:graphic>
          </wp:inline>
        </w:drawing>
      </w:r>
      <w:r>
        <w:t>G=</w:t>
      </w:r>
      <w:r>
        <w:rPr>
          <w:position w:val="-22"/>
        </w:rPr>
        <w:drawing>
          <wp:inline distT="0" distB="0" distL="114300" distR="114300">
            <wp:extent cx="95250" cy="333375"/>
            <wp:effectExtent l="0" t="0" r="11430" b="1905"/>
            <wp:docPr id="62" name="图片 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12" descr=" "/>
                    <pic:cNvPicPr>
                      <a:picLocks noChangeAspect="1"/>
                    </pic:cNvPicPr>
                  </pic:nvPicPr>
                  <pic:blipFill>
                    <a:blip r:embed="rId60"/>
                    <a:stretch>
                      <a:fillRect/>
                    </a:stretch>
                  </pic:blipFill>
                  <pic:spPr>
                    <a:xfrm>
                      <a:off x="0" y="0"/>
                      <a:ext cx="95250" cy="333375"/>
                    </a:xfrm>
                    <a:prstGeom prst="rect">
                      <a:avLst/>
                    </a:prstGeom>
                    <a:noFill/>
                    <a:ln>
                      <a:noFill/>
                    </a:ln>
                  </pic:spPr>
                </pic:pic>
              </a:graphicData>
            </a:graphic>
          </wp:inline>
        </w:drawing>
      </w:r>
      <w:r>
        <w:t>×1200N=200N．</w:t>
      </w:r>
    </w:p>
    <w:p>
      <w:pPr>
        <w:pStyle w:val="19"/>
        <w:tabs>
          <w:tab w:val="left" w:pos="634"/>
        </w:tabs>
        <w:ind w:left="-1"/>
      </w:pPr>
      <w:r>
        <w:t>故答案为：120；200．</w:t>
      </w:r>
    </w:p>
    <w:p>
      <w:pPr>
        <w:pStyle w:val="19"/>
        <w:tabs>
          <w:tab w:val="left" w:pos="634"/>
        </w:tabs>
        <w:ind w:left="-1"/>
      </w:pPr>
      <w:r>
        <w:rPr>
          <w:color w:val="0000FF"/>
        </w:rPr>
        <w:t>点评：</w:t>
      </w:r>
      <w:r>
        <w:tab/>
      </w:r>
      <w:r>
        <w:t>此题主要考查的是学生对质量是物体属性和重力计算公式的理解和掌握，基础性题目．</w:t>
      </w:r>
    </w:p>
    <w:p>
      <w:pPr>
        <w:pStyle w:val="19"/>
      </w:pPr>
      <w:r>
        <w:t>　</w:t>
      </w:r>
    </w:p>
    <w:p>
      <w:pPr>
        <w:pStyle w:val="19"/>
      </w:pPr>
      <w:r>
        <w:t>20．撑杆跳高运动员比赛时，此时撑杆发生了</w:t>
      </w:r>
      <w:r>
        <w:rPr>
          <w:u w:val="single"/>
        </w:rPr>
        <w:t>　弹性形变　</w:t>
      </w:r>
      <w:r>
        <w:t>，具有弹性势能；正在上升的运动员具有</w:t>
      </w:r>
      <w:r>
        <w:rPr>
          <w:u w:val="single"/>
        </w:rPr>
        <w:t>　重力势　</w:t>
      </w:r>
      <w:r>
        <w:t>能和动能．</w:t>
      </w:r>
    </w:p>
    <w:p>
      <w:pPr>
        <w:pStyle w:val="19"/>
      </w:pPr>
    </w:p>
    <w:p>
      <w:pPr>
        <w:pStyle w:val="19"/>
        <w:tabs>
          <w:tab w:val="left" w:pos="634"/>
        </w:tabs>
        <w:ind w:left="-1"/>
      </w:pPr>
      <w:r>
        <w:rPr>
          <w:color w:val="0000FF"/>
        </w:rPr>
        <w:t>考点</w:t>
      </w:r>
      <w:r>
        <w:t>：</w:t>
      </w:r>
      <w:r>
        <w:tab/>
      </w:r>
      <w:r>
        <w:t>弹力；动能和势能的概念．</w:t>
      </w:r>
    </w:p>
    <w:p>
      <w:pPr>
        <w:pStyle w:val="19"/>
        <w:tabs>
          <w:tab w:val="left" w:pos="634"/>
        </w:tabs>
        <w:ind w:left="-1"/>
      </w:pPr>
      <w:r>
        <w:rPr>
          <w:color w:val="0000FF"/>
        </w:rPr>
        <w:t>专题</w:t>
      </w:r>
      <w:r>
        <w:t>：</w:t>
      </w:r>
      <w:r>
        <w:tab/>
      </w:r>
      <w:r>
        <w:t>重力、弹力、摩擦力；机械能及其转化．</w:t>
      </w:r>
    </w:p>
    <w:p>
      <w:pPr>
        <w:pStyle w:val="19"/>
      </w:pPr>
      <w:r>
        <w:rPr>
          <w:color w:val="0000FF"/>
        </w:rPr>
        <w:t>分析：</w:t>
      </w:r>
      <w:r>
        <w:tab/>
      </w:r>
      <w:r>
        <w:t>（1）物体受力发生形变，不受力时能自动恢复原状的叫弹性形变，不受力时不能自动恢复原状的叫塑性形变；</w:t>
      </w:r>
    </w:p>
    <w:p>
      <w:pPr>
        <w:pStyle w:val="19"/>
        <w:tabs>
          <w:tab w:val="left" w:pos="634"/>
        </w:tabs>
        <w:ind w:left="-1"/>
      </w:pPr>
      <w:r>
        <w:t>（2）受重力且处在一定高度的物体具有的能量叫重力势能，运动的物体具有的能量叫动能．</w:t>
      </w:r>
    </w:p>
    <w:p>
      <w:pPr>
        <w:pStyle w:val="19"/>
      </w:pPr>
      <w:r>
        <w:rPr>
          <w:color w:val="0000FF"/>
        </w:rPr>
        <w:t>解答：</w:t>
      </w:r>
      <w:r>
        <w:tab/>
      </w:r>
      <w:r>
        <w:t>解：撑杆的形变不受力时能自动恢复原状，所以是弹性形变；上升的运动员由于离地面具有一定高度，所以具有重力势能．</w:t>
      </w:r>
    </w:p>
    <w:p>
      <w:pPr>
        <w:pStyle w:val="19"/>
        <w:tabs>
          <w:tab w:val="left" w:pos="634"/>
        </w:tabs>
        <w:ind w:left="-1"/>
      </w:pPr>
      <w:r>
        <w:t>故答案为：弹性形变；重力势．</w:t>
      </w:r>
    </w:p>
    <w:p>
      <w:pPr>
        <w:pStyle w:val="19"/>
        <w:tabs>
          <w:tab w:val="left" w:pos="634"/>
        </w:tabs>
        <w:ind w:left="-1"/>
      </w:pPr>
      <w:r>
        <w:rPr>
          <w:color w:val="0000FF"/>
        </w:rPr>
        <w:t>点评：</w:t>
      </w:r>
      <w:r>
        <w:tab/>
      </w:r>
      <w:r>
        <w:t>本题考查对弹性形变和重力势能两个概念的理解，属于简单题．</w:t>
      </w:r>
    </w:p>
    <w:p>
      <w:pPr>
        <w:pStyle w:val="19"/>
      </w:pPr>
      <w:r>
        <w:t>　</w:t>
      </w:r>
    </w:p>
    <w:p>
      <w:pPr>
        <w:pStyle w:val="19"/>
      </w:pPr>
      <w:r>
        <w:t>21．PM2.5是指大气中直径不大于2.5μm的颗粒悬浮物，能被肺泡吸收并进入血液，影响人体健康．某科研队伍成功研制出PM2.5净化器，其原理如图所示．闭合开关S</w:t>
      </w:r>
      <w:r>
        <w:rPr>
          <w:sz w:val="24"/>
          <w:szCs w:val="24"/>
          <w:vertAlign w:val="subscript"/>
        </w:rPr>
        <w:t>1</w:t>
      </w:r>
      <w:r>
        <w:t>、S</w:t>
      </w:r>
      <w:r>
        <w:rPr>
          <w:sz w:val="24"/>
          <w:szCs w:val="24"/>
          <w:vertAlign w:val="subscript"/>
        </w:rPr>
        <w:t>2</w:t>
      </w:r>
      <w:r>
        <w:t>后，风扇旋转吸入含有颗粒物空气，当颗粒物接近带有负电荷的光洁金属网C时会被快速吸引过来，这是因为带电体具有吸引</w:t>
      </w:r>
      <w:r>
        <w:rPr>
          <w:u w:val="single"/>
        </w:rPr>
        <w:t>　轻小物体　</w:t>
      </w:r>
      <w:r>
        <w:t>的性质；当颗粒物快速通过光洁金属网C后，会带上负电荷，然后被带有正电荷的棉芯D吸附住，这是因为</w:t>
      </w:r>
      <w:r>
        <w:rPr>
          <w:u w:val="single"/>
        </w:rPr>
        <w:t>　异种电荷互相吸引　</w:t>
      </w:r>
      <w:r>
        <w:t>．</w:t>
      </w:r>
    </w:p>
    <w:p>
      <w:pPr>
        <w:pStyle w:val="19"/>
      </w:pPr>
      <w:r>
        <w:drawing>
          <wp:inline distT="0" distB="0" distL="114300" distR="114300">
            <wp:extent cx="2379345" cy="1314450"/>
            <wp:effectExtent l="0" t="0" r="13335" b="11430"/>
            <wp:docPr id="6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24" descr=" "/>
                    <pic:cNvPicPr>
                      <a:picLocks noChangeAspect="1"/>
                    </pic:cNvPicPr>
                  </pic:nvPicPr>
                  <pic:blipFill>
                    <a:blip r:embed="rId61"/>
                    <a:stretch>
                      <a:fillRect/>
                    </a:stretch>
                  </pic:blipFill>
                  <pic:spPr>
                    <a:xfrm>
                      <a:off x="0" y="0"/>
                      <a:ext cx="2379345" cy="131445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电荷间的相互作用规律．</w:t>
      </w:r>
    </w:p>
    <w:p>
      <w:pPr>
        <w:pStyle w:val="19"/>
        <w:tabs>
          <w:tab w:val="left" w:pos="634"/>
        </w:tabs>
        <w:ind w:left="-1"/>
      </w:pPr>
      <w:r>
        <w:rPr>
          <w:color w:val="0000FF"/>
        </w:rPr>
        <w:t>专题</w:t>
      </w:r>
      <w:r>
        <w:t>：</w:t>
      </w:r>
      <w:r>
        <w:tab/>
      </w:r>
      <w:r>
        <w:t>电流和电路．</w:t>
      </w:r>
    </w:p>
    <w:p>
      <w:pPr>
        <w:pStyle w:val="19"/>
        <w:tabs>
          <w:tab w:val="left" w:pos="634"/>
        </w:tabs>
        <w:ind w:left="-1"/>
      </w:pPr>
      <w:r>
        <w:rPr>
          <w:color w:val="0000FF"/>
        </w:rPr>
        <w:t>分析：</w:t>
      </w:r>
      <w:r>
        <w:tab/>
      </w:r>
      <w:r>
        <w:t>带电体具有吸引轻小物体的性质；电荷间的作用规律是：同种电荷相互排斥，异种电荷相互吸引．</w:t>
      </w:r>
    </w:p>
    <w:p>
      <w:pPr>
        <w:pStyle w:val="19"/>
      </w:pPr>
      <w:r>
        <w:rPr>
          <w:color w:val="0000FF"/>
        </w:rPr>
        <w:t>解答：</w:t>
      </w:r>
      <w:r>
        <w:tab/>
      </w:r>
      <w:r>
        <w:t>解：当颗粒物接近带有负电荷的光洁金属网C时会被快速吸引过来，这是因为带电体具有吸引轻小物体的性质；</w:t>
      </w:r>
    </w:p>
    <w:p>
      <w:pPr>
        <w:pStyle w:val="19"/>
      </w:pPr>
      <w:r>
        <w:t>当颗粒物快速通过光洁金属网C后，会带上负电荷，然后被带有正电荷的棉芯D吸附住，这是因为异种电荷相互吸引．</w:t>
      </w:r>
    </w:p>
    <w:p>
      <w:pPr>
        <w:pStyle w:val="19"/>
        <w:tabs>
          <w:tab w:val="left" w:pos="634"/>
        </w:tabs>
        <w:ind w:left="-1"/>
      </w:pPr>
      <w:r>
        <w:t>故答案为：轻小物体；异种电荷相互吸引．</w:t>
      </w:r>
    </w:p>
    <w:p>
      <w:pPr>
        <w:pStyle w:val="19"/>
        <w:tabs>
          <w:tab w:val="left" w:pos="634"/>
        </w:tabs>
        <w:ind w:left="-1"/>
      </w:pPr>
      <w:r>
        <w:rPr>
          <w:color w:val="0000FF"/>
        </w:rPr>
        <w:t>点评：</w:t>
      </w:r>
      <w:r>
        <w:tab/>
      </w:r>
      <w:r>
        <w:t>本题考查了带电体的性质、电荷间的相互作用，是一道基础题．</w:t>
      </w:r>
    </w:p>
    <w:p>
      <w:pPr>
        <w:pStyle w:val="19"/>
      </w:pPr>
      <w:r>
        <w:t>　</w:t>
      </w:r>
    </w:p>
    <w:p>
      <w:pPr>
        <w:pStyle w:val="19"/>
      </w:pPr>
      <w:r>
        <w:t>22．一个质量是50g的容器，装满水后质量是150g．装满某种液体后质量是130g，则容器的容积为</w:t>
      </w:r>
      <w:r>
        <w:rPr>
          <w:u w:val="single"/>
        </w:rPr>
        <w:t>　100　</w:t>
      </w:r>
      <w:r>
        <w:t>cm</w:t>
      </w:r>
      <w:r>
        <w:rPr>
          <w:sz w:val="24"/>
          <w:szCs w:val="24"/>
          <w:vertAlign w:val="superscript"/>
        </w:rPr>
        <w:t>3</w:t>
      </w:r>
      <w:r>
        <w:t>；这种液体的密度为</w:t>
      </w:r>
      <w:r>
        <w:rPr>
          <w:u w:val="single"/>
        </w:rPr>
        <w:t>　0.8×10</w:t>
      </w:r>
      <w:r>
        <w:rPr>
          <w:sz w:val="24"/>
          <w:szCs w:val="24"/>
          <w:u w:val="single"/>
          <w:vertAlign w:val="superscript"/>
        </w:rPr>
        <w:t>3</w:t>
      </w:r>
      <w:r>
        <w:rPr>
          <w:u w:val="single"/>
        </w:rPr>
        <w:t>　</w:t>
      </w:r>
      <w:r>
        <w:t>kg/m</w:t>
      </w:r>
      <w:r>
        <w:rPr>
          <w:sz w:val="24"/>
          <w:szCs w:val="24"/>
          <w:vertAlign w:val="superscript"/>
        </w:rPr>
        <w:t>3</w:t>
      </w:r>
      <w:r>
        <w:t>．</w:t>
      </w:r>
    </w:p>
    <w:p>
      <w:pPr>
        <w:pStyle w:val="19"/>
      </w:pPr>
    </w:p>
    <w:p>
      <w:pPr>
        <w:pStyle w:val="19"/>
        <w:tabs>
          <w:tab w:val="left" w:pos="634"/>
        </w:tabs>
        <w:ind w:left="-1"/>
      </w:pPr>
      <w:r>
        <w:rPr>
          <w:color w:val="0000FF"/>
        </w:rPr>
        <w:t>考点</w:t>
      </w:r>
      <w:r>
        <w:t>：</w:t>
      </w:r>
      <w:r>
        <w:tab/>
      </w:r>
      <w:r>
        <w:t>密度公式的应用．</w:t>
      </w:r>
    </w:p>
    <w:p>
      <w:pPr>
        <w:pStyle w:val="19"/>
        <w:tabs>
          <w:tab w:val="left" w:pos="634"/>
        </w:tabs>
        <w:ind w:left="-1"/>
      </w:pPr>
      <w:r>
        <w:rPr>
          <w:color w:val="0000FF"/>
        </w:rPr>
        <w:t>专题</w:t>
      </w:r>
      <w:r>
        <w:t>：</w:t>
      </w:r>
      <w:r>
        <w:tab/>
      </w:r>
      <w:r>
        <w:t>计算题；密度及其应用．</w:t>
      </w:r>
    </w:p>
    <w:p>
      <w:pPr>
        <w:pStyle w:val="19"/>
      </w:pPr>
      <w:r>
        <w:rPr>
          <w:color w:val="0000FF"/>
        </w:rPr>
        <w:t>分析：</w:t>
      </w:r>
      <w:r>
        <w:tab/>
      </w:r>
      <w:r>
        <w:t>（1）根据瓶子质量和装满水后总质量求出水的质量，然后根据密度公式变形，代入数值即可求出水的体积，即瓶子的容积．</w:t>
      </w:r>
    </w:p>
    <w:p>
      <w:pPr>
        <w:pStyle w:val="19"/>
        <w:tabs>
          <w:tab w:val="left" w:pos="634"/>
        </w:tabs>
        <w:ind w:left="-1"/>
      </w:pPr>
      <w:r>
        <w:t>（2）根据瓶子质量和装满另一种液体后总质量求出该液体的质量，然后根据密度公式变形，代入数值即可求出该液体的密度．</w:t>
      </w:r>
    </w:p>
    <w:p>
      <w:pPr>
        <w:pStyle w:val="19"/>
      </w:pPr>
      <w:r>
        <w:rPr>
          <w:color w:val="0000FF"/>
        </w:rPr>
        <w:t>解答：</w:t>
      </w:r>
      <w:r>
        <w:tab/>
      </w:r>
      <w:r>
        <w:t>已知：m</w:t>
      </w:r>
      <w:r>
        <w:rPr>
          <w:sz w:val="24"/>
          <w:szCs w:val="24"/>
          <w:vertAlign w:val="subscript"/>
        </w:rPr>
        <w:t>瓶</w:t>
      </w:r>
      <w:r>
        <w:t>=50g，m</w:t>
      </w:r>
      <w:r>
        <w:rPr>
          <w:sz w:val="24"/>
          <w:szCs w:val="24"/>
          <w:vertAlign w:val="subscript"/>
        </w:rPr>
        <w:t>总</w:t>
      </w:r>
      <w:r>
        <w:t>=150g，m</w:t>
      </w:r>
      <w:r>
        <w:rPr>
          <w:sz w:val="24"/>
          <w:szCs w:val="24"/>
          <w:vertAlign w:val="subscript"/>
        </w:rPr>
        <w:t>总</w:t>
      </w:r>
      <w:r>
        <w:t>′=130g，ρ</w:t>
      </w:r>
      <w:r>
        <w:rPr>
          <w:sz w:val="24"/>
          <w:szCs w:val="24"/>
          <w:vertAlign w:val="subscript"/>
        </w:rPr>
        <w:t>水</w:t>
      </w:r>
      <w:r>
        <w:t>=1.0g/cm</w:t>
      </w:r>
      <w:r>
        <w:rPr>
          <w:sz w:val="24"/>
          <w:szCs w:val="24"/>
          <w:vertAlign w:val="superscript"/>
        </w:rPr>
        <w:t>3</w:t>
      </w:r>
    </w:p>
    <w:p>
      <w:pPr>
        <w:pStyle w:val="19"/>
      </w:pPr>
      <w:r>
        <w:t>求：（1）瓶子的容积V</w:t>
      </w:r>
      <w:r>
        <w:rPr>
          <w:sz w:val="24"/>
          <w:szCs w:val="24"/>
          <w:vertAlign w:val="subscript"/>
        </w:rPr>
        <w:t>瓶</w:t>
      </w:r>
      <w:r>
        <w:t>；</w:t>
      </w:r>
    </w:p>
    <w:p>
      <w:pPr>
        <w:pStyle w:val="19"/>
      </w:pPr>
      <w:r>
        <w:t>（2）这种液体的密度ρ</w:t>
      </w:r>
      <w:r>
        <w:rPr>
          <w:sz w:val="24"/>
          <w:szCs w:val="24"/>
          <w:vertAlign w:val="subscript"/>
        </w:rPr>
        <w:t>液</w:t>
      </w:r>
    </w:p>
    <w:p>
      <w:pPr>
        <w:pStyle w:val="19"/>
      </w:pPr>
      <w:r>
        <w:t>解：（1）瓶子装满水时，水的质量：</w:t>
      </w:r>
    </w:p>
    <w:p>
      <w:pPr>
        <w:pStyle w:val="19"/>
      </w:pPr>
      <w:r>
        <w:t>m</w:t>
      </w:r>
      <w:r>
        <w:rPr>
          <w:sz w:val="24"/>
          <w:szCs w:val="24"/>
          <w:vertAlign w:val="subscript"/>
        </w:rPr>
        <w:t>水</w:t>
      </w:r>
      <w:r>
        <w:t>=m</w:t>
      </w:r>
      <w:r>
        <w:rPr>
          <w:sz w:val="24"/>
          <w:szCs w:val="24"/>
          <w:vertAlign w:val="subscript"/>
        </w:rPr>
        <w:t>总</w:t>
      </w:r>
      <w:r>
        <w:t>﹣m</w:t>
      </w:r>
      <w:r>
        <w:rPr>
          <w:sz w:val="24"/>
          <w:szCs w:val="24"/>
          <w:vertAlign w:val="subscript"/>
        </w:rPr>
        <w:t>瓶</w:t>
      </w:r>
      <w:r>
        <w:t>=150g﹣50g=100g，</w:t>
      </w:r>
    </w:p>
    <w:p>
      <w:pPr>
        <w:pStyle w:val="19"/>
      </w:pPr>
      <w:r>
        <w:t>由ρ=</w:t>
      </w:r>
      <w:r>
        <w:rPr>
          <w:position w:val="-22"/>
        </w:rPr>
        <w:drawing>
          <wp:inline distT="0" distB="0" distL="114300" distR="114300">
            <wp:extent cx="95250" cy="333375"/>
            <wp:effectExtent l="0" t="0" r="11430" b="1905"/>
            <wp:docPr id="64"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3" descr=" "/>
                    <pic:cNvPicPr>
                      <a:picLocks noChangeAspect="1"/>
                    </pic:cNvPicPr>
                  </pic:nvPicPr>
                  <pic:blipFill>
                    <a:blip r:embed="rId62"/>
                    <a:stretch>
                      <a:fillRect/>
                    </a:stretch>
                  </pic:blipFill>
                  <pic:spPr>
                    <a:xfrm>
                      <a:off x="0" y="0"/>
                      <a:ext cx="95250" cy="333375"/>
                    </a:xfrm>
                    <a:prstGeom prst="rect">
                      <a:avLst/>
                    </a:prstGeom>
                    <a:noFill/>
                    <a:ln>
                      <a:noFill/>
                    </a:ln>
                  </pic:spPr>
                </pic:pic>
              </a:graphicData>
            </a:graphic>
          </wp:inline>
        </w:drawing>
      </w:r>
      <w:r>
        <w:t>可得，瓶子的容积：</w:t>
      </w:r>
    </w:p>
    <w:p>
      <w:pPr>
        <w:pStyle w:val="19"/>
      </w:pPr>
      <w:r>
        <w:t>V</w:t>
      </w:r>
      <w:r>
        <w:rPr>
          <w:sz w:val="24"/>
          <w:szCs w:val="24"/>
          <w:vertAlign w:val="subscript"/>
        </w:rPr>
        <w:t>瓶</w:t>
      </w:r>
      <w:r>
        <w:t>=V</w:t>
      </w:r>
      <w:r>
        <w:rPr>
          <w:sz w:val="24"/>
          <w:szCs w:val="24"/>
          <w:vertAlign w:val="subscript"/>
        </w:rPr>
        <w:t>水</w:t>
      </w:r>
      <w:r>
        <w:t>=</w:t>
      </w:r>
      <w:r>
        <w:rPr>
          <w:position w:val="-30"/>
        </w:rPr>
        <w:drawing>
          <wp:inline distT="0" distB="0" distL="114300" distR="114300">
            <wp:extent cx="314325" cy="447675"/>
            <wp:effectExtent l="0" t="0" r="5715" b="9525"/>
            <wp:docPr id="65"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4" descr=" "/>
                    <pic:cNvPicPr>
                      <a:picLocks noChangeAspect="1"/>
                    </pic:cNvPicPr>
                  </pic:nvPicPr>
                  <pic:blipFill>
                    <a:blip r:embed="rId63"/>
                    <a:stretch>
                      <a:fillRect/>
                    </a:stretch>
                  </pic:blipFill>
                  <pic:spPr>
                    <a:xfrm>
                      <a:off x="0" y="0"/>
                      <a:ext cx="314325" cy="447675"/>
                    </a:xfrm>
                    <a:prstGeom prst="rect">
                      <a:avLst/>
                    </a:prstGeom>
                    <a:noFill/>
                    <a:ln>
                      <a:noFill/>
                    </a:ln>
                  </pic:spPr>
                </pic:pic>
              </a:graphicData>
            </a:graphic>
          </wp:inline>
        </w:drawing>
      </w:r>
      <w:r>
        <w:t>=</w:t>
      </w:r>
      <w:r>
        <w:rPr>
          <w:position w:val="-30"/>
        </w:rPr>
        <w:drawing>
          <wp:inline distT="0" distB="0" distL="114300" distR="114300">
            <wp:extent cx="657225" cy="400050"/>
            <wp:effectExtent l="0" t="0" r="13335" b="11430"/>
            <wp:docPr id="66"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5" descr=" "/>
                    <pic:cNvPicPr>
                      <a:picLocks noChangeAspect="1"/>
                    </pic:cNvPicPr>
                  </pic:nvPicPr>
                  <pic:blipFill>
                    <a:blip r:embed="rId64"/>
                    <a:stretch>
                      <a:fillRect/>
                    </a:stretch>
                  </pic:blipFill>
                  <pic:spPr>
                    <a:xfrm>
                      <a:off x="0" y="0"/>
                      <a:ext cx="657225" cy="400050"/>
                    </a:xfrm>
                    <a:prstGeom prst="rect">
                      <a:avLst/>
                    </a:prstGeom>
                    <a:noFill/>
                    <a:ln>
                      <a:noFill/>
                    </a:ln>
                  </pic:spPr>
                </pic:pic>
              </a:graphicData>
            </a:graphic>
          </wp:inline>
        </w:drawing>
      </w:r>
      <w:r>
        <w:t>=100cm</w:t>
      </w:r>
      <w:r>
        <w:rPr>
          <w:sz w:val="24"/>
          <w:szCs w:val="24"/>
          <w:vertAlign w:val="superscript"/>
        </w:rPr>
        <w:t>3</w:t>
      </w:r>
      <w:r>
        <w:t>；</w:t>
      </w:r>
    </w:p>
    <w:p>
      <w:pPr>
        <w:pStyle w:val="19"/>
      </w:pPr>
      <w:r>
        <w:t>（2）该瓶装满某种液体时，液体的质量：</w:t>
      </w:r>
    </w:p>
    <w:p>
      <w:pPr>
        <w:pStyle w:val="19"/>
      </w:pPr>
      <w:r>
        <w:t>m</w:t>
      </w:r>
      <w:r>
        <w:rPr>
          <w:sz w:val="24"/>
          <w:szCs w:val="24"/>
          <w:vertAlign w:val="subscript"/>
        </w:rPr>
        <w:t>液</w:t>
      </w:r>
      <w:r>
        <w:t>=m</w:t>
      </w:r>
      <w:r>
        <w:rPr>
          <w:sz w:val="24"/>
          <w:szCs w:val="24"/>
          <w:vertAlign w:val="subscript"/>
        </w:rPr>
        <w:t>总</w:t>
      </w:r>
      <w:r>
        <w:t>′﹣m</w:t>
      </w:r>
      <w:r>
        <w:rPr>
          <w:sz w:val="24"/>
          <w:szCs w:val="24"/>
          <w:vertAlign w:val="subscript"/>
        </w:rPr>
        <w:t>瓶</w:t>
      </w:r>
      <w:r>
        <w:t>=130g﹣50g=80g，</w:t>
      </w:r>
    </w:p>
    <w:p>
      <w:pPr>
        <w:pStyle w:val="19"/>
      </w:pPr>
      <w:r>
        <w:t>液体的密度：</w:t>
      </w:r>
    </w:p>
    <w:p>
      <w:pPr>
        <w:pStyle w:val="19"/>
      </w:pPr>
      <w:r>
        <w:t>V</w:t>
      </w:r>
      <w:r>
        <w:rPr>
          <w:sz w:val="24"/>
          <w:szCs w:val="24"/>
          <w:vertAlign w:val="subscript"/>
        </w:rPr>
        <w:t>液</w:t>
      </w:r>
      <w:r>
        <w:t>=V</w:t>
      </w:r>
      <w:r>
        <w:rPr>
          <w:sz w:val="24"/>
          <w:szCs w:val="24"/>
          <w:vertAlign w:val="subscript"/>
        </w:rPr>
        <w:t>瓶</w:t>
      </w:r>
      <w:r>
        <w:t>=100cm</w:t>
      </w:r>
      <w:r>
        <w:rPr>
          <w:sz w:val="24"/>
          <w:szCs w:val="24"/>
          <w:vertAlign w:val="superscript"/>
        </w:rPr>
        <w:t>3</w:t>
      </w:r>
      <w:r>
        <w:t>，</w:t>
      </w:r>
    </w:p>
    <w:p>
      <w:pPr>
        <w:pStyle w:val="19"/>
      </w:pPr>
      <w:r>
        <w:t>液体的密度：</w:t>
      </w:r>
    </w:p>
    <w:p>
      <w:pPr>
        <w:pStyle w:val="19"/>
      </w:pPr>
      <w:r>
        <w:t>ρ</w:t>
      </w:r>
      <w:r>
        <w:rPr>
          <w:sz w:val="24"/>
          <w:szCs w:val="24"/>
          <w:vertAlign w:val="subscript"/>
        </w:rPr>
        <w:t>液</w:t>
      </w:r>
      <w:r>
        <w:t>=</w:t>
      </w:r>
      <w:r>
        <w:rPr>
          <w:position w:val="-30"/>
        </w:rPr>
        <w:drawing>
          <wp:inline distT="0" distB="0" distL="114300" distR="114300">
            <wp:extent cx="238125" cy="447675"/>
            <wp:effectExtent l="0" t="0" r="5715" b="9525"/>
            <wp:docPr id="67"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6" descr=" "/>
                    <pic:cNvPicPr>
                      <a:picLocks noChangeAspect="1"/>
                    </pic:cNvPicPr>
                  </pic:nvPicPr>
                  <pic:blipFill>
                    <a:blip r:embed="rId65"/>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504825" cy="400050"/>
            <wp:effectExtent l="0" t="0" r="13335" b="11430"/>
            <wp:docPr id="68"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7" descr=" "/>
                    <pic:cNvPicPr>
                      <a:picLocks noChangeAspect="1"/>
                    </pic:cNvPicPr>
                  </pic:nvPicPr>
                  <pic:blipFill>
                    <a:blip r:embed="rId66"/>
                    <a:stretch>
                      <a:fillRect/>
                    </a:stretch>
                  </pic:blipFill>
                  <pic:spPr>
                    <a:xfrm>
                      <a:off x="0" y="0"/>
                      <a:ext cx="504825" cy="400050"/>
                    </a:xfrm>
                    <a:prstGeom prst="rect">
                      <a:avLst/>
                    </a:prstGeom>
                    <a:noFill/>
                    <a:ln>
                      <a:noFill/>
                    </a:ln>
                  </pic:spPr>
                </pic:pic>
              </a:graphicData>
            </a:graphic>
          </wp:inline>
        </w:drawing>
      </w:r>
      <w:r>
        <w:t>=0.8g/cm</w:t>
      </w:r>
      <w:r>
        <w:rPr>
          <w:sz w:val="24"/>
          <w:szCs w:val="24"/>
          <w:vertAlign w:val="superscript"/>
        </w:rPr>
        <w:t>3</w:t>
      </w:r>
      <w:r>
        <w:t>=0.8×10</w:t>
      </w:r>
      <w:r>
        <w:rPr>
          <w:sz w:val="24"/>
          <w:szCs w:val="24"/>
          <w:vertAlign w:val="superscript"/>
        </w:rPr>
        <w:t>3</w:t>
      </w:r>
      <w:r>
        <w:t>kg/m</w:t>
      </w:r>
      <w:r>
        <w:rPr>
          <w:sz w:val="24"/>
          <w:szCs w:val="24"/>
          <w:vertAlign w:val="superscript"/>
        </w:rPr>
        <w:t>3</w:t>
      </w:r>
      <w:r>
        <w:t>．</w:t>
      </w:r>
    </w:p>
    <w:p>
      <w:pPr>
        <w:pStyle w:val="19"/>
        <w:tabs>
          <w:tab w:val="left" w:pos="634"/>
        </w:tabs>
        <w:ind w:left="-1"/>
      </w:pPr>
      <w:r>
        <w:t>故答案为：100；0.8×10</w:t>
      </w:r>
      <w:r>
        <w:rPr>
          <w:sz w:val="24"/>
          <w:szCs w:val="24"/>
          <w:vertAlign w:val="superscript"/>
        </w:rPr>
        <w:t>3</w:t>
      </w:r>
      <w:r>
        <w:t>．</w:t>
      </w:r>
    </w:p>
    <w:p>
      <w:pPr>
        <w:pStyle w:val="19"/>
        <w:tabs>
          <w:tab w:val="left" w:pos="634"/>
        </w:tabs>
        <w:ind w:left="-1"/>
      </w:pPr>
      <w:r>
        <w:rPr>
          <w:color w:val="0000FF"/>
        </w:rPr>
        <w:t>点评：</w:t>
      </w:r>
      <w:r>
        <w:tab/>
      </w:r>
      <w:r>
        <w:t>本题主要考查学生对密度公式的应用和密度计算的理解和掌握，解答此题的关键是明确瓶子的容积就是盛满水后水的体积，也是盛满另一种液体后液体的体积．</w:t>
      </w:r>
    </w:p>
    <w:p>
      <w:pPr>
        <w:pStyle w:val="19"/>
      </w:pPr>
      <w:r>
        <w:t>　</w:t>
      </w:r>
    </w:p>
    <w:p>
      <w:pPr>
        <w:pStyle w:val="19"/>
      </w:pPr>
      <w:r>
        <w:t>23．如图甲所示，用一拉力传感器（能感应力大小的装置）水平向右拉一水平面上的木块，A端的拉力均匀增加，0﹣﹣t</w:t>
      </w:r>
      <w:r>
        <w:rPr>
          <w:sz w:val="24"/>
          <w:szCs w:val="24"/>
          <w:vertAlign w:val="subscript"/>
        </w:rPr>
        <w:t>l</w:t>
      </w:r>
      <w:r>
        <w:t>时间木块静止，木块运动后改变拉力，使木块t</w:t>
      </w:r>
      <w:r>
        <w:rPr>
          <w:sz w:val="24"/>
          <w:szCs w:val="24"/>
          <w:vertAlign w:val="subscript"/>
        </w:rPr>
        <w:t>2</w:t>
      </w:r>
      <w:r>
        <w:t>后处于匀速直线运动状态．计算机对数据拟合处理后，得到如图乙所示拉力随时间变化图线，回答下列问题：当用F=5.3牛的水平拉力拉静止的木块时，木块所受摩擦力大小为</w:t>
      </w:r>
      <w:r>
        <w:rPr>
          <w:u w:val="single"/>
        </w:rPr>
        <w:t>　5.3　</w:t>
      </w:r>
      <w:r>
        <w:t>牛；若用F=5.8牛的水平拉力拉木块，木块所受摩擦力大小为</w:t>
      </w:r>
      <w:r>
        <w:rPr>
          <w:u w:val="single"/>
        </w:rPr>
        <w:t>　5.1　</w:t>
      </w:r>
      <w:r>
        <w:t xml:space="preserve"> 牛．</w:t>
      </w:r>
    </w:p>
    <w:p>
      <w:pPr>
        <w:pStyle w:val="19"/>
      </w:pPr>
      <w:r>
        <w:drawing>
          <wp:inline distT="0" distB="0" distL="114300" distR="114300">
            <wp:extent cx="4286885" cy="790575"/>
            <wp:effectExtent l="0" t="0" r="10795" b="1905"/>
            <wp:docPr id="6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24" descr=" "/>
                    <pic:cNvPicPr>
                      <a:picLocks noChangeAspect="1"/>
                    </pic:cNvPicPr>
                  </pic:nvPicPr>
                  <pic:blipFill>
                    <a:blip r:embed="rId67"/>
                    <a:stretch>
                      <a:fillRect/>
                    </a:stretch>
                  </pic:blipFill>
                  <pic:spPr>
                    <a:xfrm>
                      <a:off x="0" y="0"/>
                      <a:ext cx="4286885" cy="79057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摩擦力的种类；二力平衡条件的应用；力与运动的关系；力与图象的结合；摩擦力大小的影响因素．</w:t>
      </w:r>
    </w:p>
    <w:p>
      <w:pPr>
        <w:pStyle w:val="19"/>
        <w:tabs>
          <w:tab w:val="left" w:pos="634"/>
        </w:tabs>
        <w:ind w:left="-1"/>
      </w:pPr>
      <w:r>
        <w:rPr>
          <w:color w:val="0000FF"/>
        </w:rPr>
        <w:t>专题</w:t>
      </w:r>
      <w:r>
        <w:t>：</w:t>
      </w:r>
      <w:r>
        <w:tab/>
      </w:r>
      <w:r>
        <w:t>应用题．</w:t>
      </w:r>
    </w:p>
    <w:p>
      <w:pPr>
        <w:pStyle w:val="19"/>
      </w:pPr>
      <w:r>
        <w:rPr>
          <w:color w:val="0000FF"/>
        </w:rPr>
        <w:t>分析：</w:t>
      </w:r>
      <w:r>
        <w:tab/>
      </w:r>
      <w:r>
        <w:t>（1）力的作用效果有两个：①力可以改变物体的形状即使物体发生形变．②力可以改变物体的运动状态，包括物体的运动速度大小发生变化、运动方向发生变化．</w:t>
      </w:r>
    </w:p>
    <w:p>
      <w:pPr>
        <w:pStyle w:val="19"/>
      </w:pPr>
      <w:r>
        <w:t>（2）静止或做匀速直线运动的物体将受到平衡力的作用；</w:t>
      </w:r>
    </w:p>
    <w:p>
      <w:pPr>
        <w:pStyle w:val="19"/>
        <w:tabs>
          <w:tab w:val="left" w:pos="634"/>
        </w:tabs>
        <w:ind w:left="-1"/>
      </w:pPr>
      <w:r>
        <w:t>（3）滑动摩擦力大小与接触面粗糙程度和压力大小有关．</w:t>
      </w:r>
    </w:p>
    <w:p>
      <w:pPr>
        <w:pStyle w:val="19"/>
      </w:pPr>
      <w:r>
        <w:rPr>
          <w:color w:val="0000FF"/>
        </w:rPr>
        <w:t>解答：</w:t>
      </w:r>
      <w:r>
        <w:tab/>
      </w:r>
      <w:r>
        <w:t>解：（1）当用F=5.3牛的水平拉力拉静止的木块时，静止的木块在水平方向上受到平衡力的作用；即拉力与静摩擦力是一对平衡力，其大小相等；故木块所受摩擦力大小为5.3N；</w:t>
      </w:r>
    </w:p>
    <w:p>
      <w:pPr>
        <w:pStyle w:val="19"/>
      </w:pPr>
      <w:r>
        <w:t>（2）木块在t</w:t>
      </w:r>
      <w:r>
        <w:rPr>
          <w:sz w:val="24"/>
          <w:szCs w:val="24"/>
          <w:vertAlign w:val="subscript"/>
        </w:rPr>
        <w:t>2</w:t>
      </w:r>
      <w:r>
        <w:t>后处于匀速直线运动状态，所受拉力F=5.1N，与滑动摩擦力是一对平衡力，故摩擦力f=5.1N；当用F=5.8牛的水平拉力拉木块时，木块将做加速运动，而木块所受摩擦力大小不会变化，因为压力和粗糙程度都未变，故摩擦力大小仍为5.1N．</w:t>
      </w:r>
    </w:p>
    <w:p>
      <w:pPr>
        <w:pStyle w:val="19"/>
        <w:tabs>
          <w:tab w:val="left" w:pos="634"/>
        </w:tabs>
        <w:ind w:left="-1"/>
      </w:pPr>
      <w:r>
        <w:t>故答案为：（1）5.3N；（2）5.1N．</w:t>
      </w:r>
    </w:p>
    <w:p>
      <w:pPr>
        <w:pStyle w:val="19"/>
        <w:tabs>
          <w:tab w:val="left" w:pos="634"/>
        </w:tabs>
        <w:ind w:left="-1"/>
      </w:pPr>
      <w:r>
        <w:rPr>
          <w:color w:val="0000FF"/>
        </w:rPr>
        <w:t>点评：</w:t>
      </w:r>
      <w:r>
        <w:tab/>
      </w:r>
      <w:r>
        <w:t>根据图象和物体的运动状态，分析物体的受力情况，再根据影响摩擦力的因素等知识，可解答此题．</w:t>
      </w:r>
    </w:p>
    <w:p>
      <w:pPr>
        <w:pStyle w:val="19"/>
      </w:pPr>
      <w:r>
        <w:t>　</w:t>
      </w:r>
    </w:p>
    <w:p>
      <w:pPr>
        <w:pStyle w:val="19"/>
      </w:pPr>
      <w:r>
        <w:rPr>
          <w:b/>
        </w:rPr>
        <w:t>三．作图与实验题（本题共9小题，共51分，解答32、33题时应有解题过程）</w:t>
      </w:r>
    </w:p>
    <w:p>
      <w:pPr>
        <w:pStyle w:val="19"/>
      </w:pPr>
      <w:r>
        <w:t>24． 1）如图甲所示，一只重40N铅球在空中飞行，请画出铅球在空中飞行时所受力的示意图（空气阻力忽略不计）．</w:t>
      </w:r>
    </w:p>
    <w:p>
      <w:pPr>
        <w:pStyle w:val="19"/>
      </w:pPr>
      <w:r>
        <w:t>（2）如图乙是在水平面上向右运动的物块，画出物块所受摩擦力f的示意图．</w:t>
      </w:r>
    </w:p>
    <w:p>
      <w:pPr>
        <w:pStyle w:val="19"/>
      </w:pPr>
      <w:r>
        <w:drawing>
          <wp:inline distT="0" distB="0" distL="114300" distR="114300">
            <wp:extent cx="2667635" cy="819150"/>
            <wp:effectExtent l="0" t="0" r="14605" b="3810"/>
            <wp:docPr id="70"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24" descr="菁优网：http://www.jyeoo.com"/>
                    <pic:cNvPicPr>
                      <a:picLocks noChangeAspect="1"/>
                    </pic:cNvPicPr>
                  </pic:nvPicPr>
                  <pic:blipFill>
                    <a:blip r:embed="rId22"/>
                    <a:stretch>
                      <a:fillRect/>
                    </a:stretch>
                  </pic:blipFill>
                  <pic:spPr>
                    <a:xfrm>
                      <a:off x="0" y="0"/>
                      <a:ext cx="2667635" cy="81915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力的示意图．</w:t>
      </w:r>
    </w:p>
    <w:p>
      <w:pPr>
        <w:pStyle w:val="19"/>
        <w:tabs>
          <w:tab w:val="left" w:pos="634"/>
        </w:tabs>
        <w:ind w:left="-1"/>
      </w:pPr>
      <w:r>
        <w:rPr>
          <w:color w:val="0000FF"/>
        </w:rPr>
        <w:t>专题</w:t>
      </w:r>
      <w:r>
        <w:t>：</w:t>
      </w:r>
      <w:r>
        <w:tab/>
      </w:r>
      <w:r>
        <w:t>图像综合题．</w:t>
      </w:r>
    </w:p>
    <w:p>
      <w:pPr>
        <w:pStyle w:val="19"/>
      </w:pPr>
      <w:r>
        <w:rPr>
          <w:color w:val="0000FF"/>
        </w:rPr>
        <w:t>分析：</w:t>
      </w:r>
      <w:r>
        <w:tab/>
      </w:r>
      <w:r>
        <w:t>（1）铅球在抛出后，不再受手的推力的作用，在空中靠惯性来维持向前的运动状态；不计空气阻力，抛出去的铅球在空中运动时只受到重力的作用，作用点在重心，方向是竖直向下的；</w:t>
      </w:r>
    </w:p>
    <w:p>
      <w:pPr>
        <w:pStyle w:val="19"/>
        <w:tabs>
          <w:tab w:val="left" w:pos="634"/>
        </w:tabs>
        <w:ind w:left="-1"/>
      </w:pPr>
      <w:r>
        <w:t>（2）物体在水平面上向右运动，受到的摩擦力与运动方向相反﹣﹣水平向左，作用点在重心上．</w:t>
      </w:r>
    </w:p>
    <w:p>
      <w:pPr>
        <w:pStyle w:val="19"/>
      </w:pPr>
      <w:r>
        <w:rPr>
          <w:color w:val="0000FF"/>
        </w:rPr>
        <w:t>解答：</w:t>
      </w:r>
      <w:r>
        <w:tab/>
      </w:r>
      <w:r>
        <w:t>解：</w:t>
      </w:r>
    </w:p>
    <w:p>
      <w:pPr>
        <w:pStyle w:val="19"/>
      </w:pPr>
      <w:r>
        <w:t>（1）不计空气阻力，抛出去的铅球在空中运动时只受到重力的作用，作用点在重心，方向是竖直向下的，大小为40N，符号为G；如图所示：</w:t>
      </w:r>
    </w:p>
    <w:p>
      <w:pPr>
        <w:pStyle w:val="19"/>
      </w:pPr>
      <w:r>
        <w:drawing>
          <wp:inline distT="0" distB="0" distL="114300" distR="114300">
            <wp:extent cx="1219200" cy="800100"/>
            <wp:effectExtent l="0" t="0" r="0" b="7620"/>
            <wp:docPr id="7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24" descr=" "/>
                    <pic:cNvPicPr>
                      <a:picLocks noChangeAspect="1"/>
                    </pic:cNvPicPr>
                  </pic:nvPicPr>
                  <pic:blipFill>
                    <a:blip r:embed="rId68"/>
                    <a:stretch>
                      <a:fillRect/>
                    </a:stretch>
                  </pic:blipFill>
                  <pic:spPr>
                    <a:xfrm>
                      <a:off x="0" y="0"/>
                      <a:ext cx="1219200" cy="800100"/>
                    </a:xfrm>
                    <a:prstGeom prst="rect">
                      <a:avLst/>
                    </a:prstGeom>
                    <a:noFill/>
                    <a:ln>
                      <a:noFill/>
                    </a:ln>
                  </pic:spPr>
                </pic:pic>
              </a:graphicData>
            </a:graphic>
          </wp:inline>
        </w:drawing>
      </w:r>
      <w:r>
        <w:t>；</w:t>
      </w:r>
    </w:p>
    <w:p>
      <w:pPr>
        <w:pStyle w:val="19"/>
      </w:pPr>
      <w:r>
        <w:t>（2）物体向右运动过程中，受到水平向左的摩擦力．如图所示：</w:t>
      </w:r>
    </w:p>
    <w:p>
      <w:pPr>
        <w:pStyle w:val="19"/>
        <w:tabs>
          <w:tab w:val="left" w:pos="634"/>
        </w:tabs>
        <w:ind w:left="-1"/>
      </w:pPr>
      <w:r>
        <w:drawing>
          <wp:inline distT="0" distB="0" distL="114300" distR="114300">
            <wp:extent cx="1417955" cy="723900"/>
            <wp:effectExtent l="0" t="0" r="14605" b="7620"/>
            <wp:docPr id="7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24" descr=" "/>
                    <pic:cNvPicPr>
                      <a:picLocks noChangeAspect="1"/>
                    </pic:cNvPicPr>
                  </pic:nvPicPr>
                  <pic:blipFill>
                    <a:blip r:embed="rId69"/>
                    <a:stretch>
                      <a:fillRect/>
                    </a:stretch>
                  </pic:blipFill>
                  <pic:spPr>
                    <a:xfrm>
                      <a:off x="0" y="0"/>
                      <a:ext cx="1417955" cy="723900"/>
                    </a:xfrm>
                    <a:prstGeom prst="rect">
                      <a:avLst/>
                    </a:prstGeom>
                    <a:noFill/>
                    <a:ln>
                      <a:noFill/>
                    </a:ln>
                  </pic:spPr>
                </pic:pic>
              </a:graphicData>
            </a:graphic>
          </wp:inline>
        </w:drawing>
      </w:r>
      <w:r>
        <w:t>．</w:t>
      </w:r>
    </w:p>
    <w:p>
      <w:pPr>
        <w:pStyle w:val="19"/>
      </w:pPr>
      <w:r>
        <w:rPr>
          <w:color w:val="0000FF"/>
        </w:rPr>
        <w:t>点评：</w:t>
      </w:r>
      <w:r>
        <w:tab/>
      </w:r>
      <w:r>
        <w:t>（1）画力的示意图，要清清楚楚把力的三要素表示出来；</w:t>
      </w:r>
    </w:p>
    <w:p>
      <w:pPr>
        <w:pStyle w:val="19"/>
        <w:tabs>
          <w:tab w:val="left" w:pos="634"/>
        </w:tabs>
        <w:ind w:left="-1"/>
      </w:pPr>
      <w:r>
        <w:t>（2）重力的方向竖直向下，摩擦力的方向与物体相对运动的方向或相对运动的趋势方向相反．</w:t>
      </w:r>
    </w:p>
    <w:p>
      <w:pPr>
        <w:pStyle w:val="19"/>
      </w:pPr>
      <w:r>
        <w:t>　</w:t>
      </w:r>
    </w:p>
    <w:p>
      <w:pPr>
        <w:pStyle w:val="19"/>
      </w:pPr>
      <w:r>
        <w:t>25．小刚为了测量不规则矿石的密度，做了如下实验：</w:t>
      </w:r>
    </w:p>
    <w:p>
      <w:pPr>
        <w:pStyle w:val="19"/>
      </w:pPr>
      <w:r>
        <w:t>（1）将天平放在</w:t>
      </w:r>
      <w:r>
        <w:rPr>
          <w:u w:val="single"/>
        </w:rPr>
        <w:t>　水平　</w:t>
      </w:r>
      <w:r>
        <w:t xml:space="preserve"> 桌面上，移动游码至标尺左端零刻度后，发现指针位置如图甲所示、此时应将横梁平衡螺母向</w:t>
      </w:r>
      <w:r>
        <w:rPr>
          <w:u w:val="single"/>
        </w:rPr>
        <w:t>　右　</w:t>
      </w:r>
      <w:r>
        <w:t>侧调节，横梁平衡后进行测量，结果如图乙所示，矿石的质量为</w:t>
      </w:r>
      <w:r>
        <w:rPr>
          <w:u w:val="single"/>
        </w:rPr>
        <w:t>　27　</w:t>
      </w:r>
      <w:r>
        <w:t xml:space="preserve">  g．</w:t>
      </w:r>
      <w:r>
        <w:drawing>
          <wp:inline distT="0" distB="0" distL="114300" distR="114300">
            <wp:extent cx="4530090" cy="2047875"/>
            <wp:effectExtent l="0" t="0" r="11430" b="9525"/>
            <wp:docPr id="7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24" descr=" "/>
                    <pic:cNvPicPr>
                      <a:picLocks noChangeAspect="1"/>
                    </pic:cNvPicPr>
                  </pic:nvPicPr>
                  <pic:blipFill>
                    <a:blip r:embed="rId70"/>
                    <a:stretch>
                      <a:fillRect/>
                    </a:stretch>
                  </pic:blipFill>
                  <pic:spPr>
                    <a:xfrm>
                      <a:off x="0" y="0"/>
                      <a:ext cx="4530090" cy="2047875"/>
                    </a:xfrm>
                    <a:prstGeom prst="rect">
                      <a:avLst/>
                    </a:prstGeom>
                    <a:noFill/>
                    <a:ln>
                      <a:noFill/>
                    </a:ln>
                  </pic:spPr>
                </pic:pic>
              </a:graphicData>
            </a:graphic>
          </wp:inline>
        </w:drawing>
      </w:r>
    </w:p>
    <w:p>
      <w:pPr>
        <w:pStyle w:val="19"/>
      </w:pPr>
      <w:r>
        <w:t>（2）在量筒中注入15mL水，系上细线后将矿石放入量筒，水面位置如图丙所示，矿石的体积为</w:t>
      </w:r>
      <w:r>
        <w:rPr>
          <w:u w:val="single"/>
        </w:rPr>
        <w:t>　10　</w:t>
      </w:r>
      <w:r>
        <w:t>cm</w:t>
      </w:r>
      <w:r>
        <w:rPr>
          <w:sz w:val="24"/>
          <w:szCs w:val="24"/>
          <w:vertAlign w:val="superscript"/>
        </w:rPr>
        <w:t>3</w:t>
      </w:r>
      <w:r>
        <w:t>．</w:t>
      </w:r>
    </w:p>
    <w:p>
      <w:pPr>
        <w:pStyle w:val="19"/>
      </w:pPr>
      <w:r>
        <w:t>（3）根据以上数据算得矿石的密度为</w:t>
      </w:r>
      <w:r>
        <w:rPr>
          <w:u w:val="single"/>
        </w:rPr>
        <w:t>　2.7　</w:t>
      </w:r>
      <w:r>
        <w:t>g/cm</w:t>
      </w:r>
      <w:r>
        <w:rPr>
          <w:sz w:val="24"/>
          <w:szCs w:val="24"/>
          <w:vertAlign w:val="superscript"/>
        </w:rPr>
        <w:t>3</w:t>
      </w:r>
      <w:r>
        <w:t>．</w:t>
      </w:r>
    </w:p>
    <w:p>
      <w:pPr>
        <w:pStyle w:val="19"/>
      </w:pPr>
      <w:r>
        <w:t>（4）假如细线的体积不能忽略，所测矿石的密度比真实值</w:t>
      </w:r>
      <w:r>
        <w:rPr>
          <w:u w:val="single"/>
        </w:rPr>
        <w:t>　小　</w:t>
      </w:r>
      <w:r>
        <w:t>（大/小）．</w:t>
      </w:r>
    </w:p>
    <w:p>
      <w:pPr>
        <w:pStyle w:val="19"/>
      </w:pPr>
    </w:p>
    <w:p>
      <w:pPr>
        <w:pStyle w:val="19"/>
        <w:tabs>
          <w:tab w:val="left" w:pos="634"/>
        </w:tabs>
        <w:ind w:left="-1"/>
      </w:pPr>
      <w:r>
        <w:rPr>
          <w:color w:val="0000FF"/>
        </w:rPr>
        <w:t>考点</w:t>
      </w:r>
      <w:r>
        <w:t>：</w:t>
      </w:r>
      <w:r>
        <w:tab/>
      </w:r>
      <w:r>
        <w:t>固体的密度测量实验．</w:t>
      </w:r>
    </w:p>
    <w:p>
      <w:pPr>
        <w:pStyle w:val="19"/>
        <w:tabs>
          <w:tab w:val="left" w:pos="634"/>
        </w:tabs>
        <w:ind w:left="-1"/>
      </w:pPr>
      <w:r>
        <w:rPr>
          <w:color w:val="0000FF"/>
        </w:rPr>
        <w:t>专题</w:t>
      </w:r>
      <w:r>
        <w:t>：</w:t>
      </w:r>
      <w:r>
        <w:tab/>
      </w:r>
      <w:r>
        <w:t>实验题．</w:t>
      </w:r>
    </w:p>
    <w:p>
      <w:pPr>
        <w:pStyle w:val="19"/>
      </w:pPr>
      <w:r>
        <w:rPr>
          <w:color w:val="0000FF"/>
        </w:rPr>
        <w:t>分析：</w:t>
      </w:r>
      <w:r>
        <w:tab/>
      </w:r>
      <w:r>
        <w:t>（1）本题主要考查对于天平和量筒的使用技能和如何利用密度公式计算物体的密度．</w:t>
      </w:r>
    </w:p>
    <w:p>
      <w:pPr>
        <w:pStyle w:val="19"/>
      </w:pPr>
      <w:r>
        <w:t>（2）天平的正确使用方法，在调节天平平衡时要将平衡螺母向指针偏转的相反方向调节；</w:t>
      </w:r>
    </w:p>
    <w:p>
      <w:pPr>
        <w:pStyle w:val="19"/>
      </w:pPr>
      <w:r>
        <w:t>（3）物体的体积通过量筒中两次液面的体积差进行计算．</w:t>
      </w:r>
    </w:p>
    <w:p>
      <w:pPr>
        <w:pStyle w:val="19"/>
        <w:tabs>
          <w:tab w:val="left" w:pos="634"/>
        </w:tabs>
        <w:ind w:left="-1"/>
      </w:pPr>
      <w:r>
        <w:t>（4）对实验中出现的误差进行分析．</w:t>
      </w:r>
    </w:p>
    <w:p>
      <w:pPr>
        <w:pStyle w:val="19"/>
      </w:pPr>
      <w:r>
        <w:rPr>
          <w:color w:val="0000FF"/>
        </w:rPr>
        <w:t>解答：</w:t>
      </w:r>
      <w:r>
        <w:tab/>
      </w:r>
      <w:r>
        <w:t>解：（1）天平首先要放在水平桌面上，将游码拨到标尺左端的零刻度线处．调节天平在水平面上平衡时要将平衡螺母向指针偏转的相反方向调节，指针偏向分度盘的左侧，所以应向右调节平衡螺母．</w:t>
      </w:r>
    </w:p>
    <w:p>
      <w:pPr>
        <w:pStyle w:val="19"/>
      </w:pPr>
      <w:r>
        <w:t>图乙中天平标尺的分度值为0.2g，矿山的质量=砝码+游码．矿石的质量为20g+5g+2g=27g．</w:t>
      </w:r>
    </w:p>
    <w:p>
      <w:pPr>
        <w:pStyle w:val="19"/>
      </w:pPr>
      <w:r>
        <w:t>故答案为：水平，右，27．</w:t>
      </w:r>
    </w:p>
    <w:p>
      <w:pPr>
        <w:pStyle w:val="19"/>
      </w:pPr>
      <w:r>
        <w:t>（2）量筒中水的体积V</w:t>
      </w:r>
      <w:r>
        <w:rPr>
          <w:sz w:val="24"/>
          <w:szCs w:val="24"/>
          <w:vertAlign w:val="subscript"/>
        </w:rPr>
        <w:t>水</w:t>
      </w:r>
      <w:r>
        <w:t>=15cm</w:t>
      </w:r>
      <w:r>
        <w:rPr>
          <w:sz w:val="24"/>
          <w:szCs w:val="24"/>
          <w:vertAlign w:val="superscript"/>
        </w:rPr>
        <w:t>3</w:t>
      </w:r>
      <w:r>
        <w:t>，图丙中矿石和水的总体积V</w:t>
      </w:r>
      <w:r>
        <w:rPr>
          <w:sz w:val="24"/>
          <w:szCs w:val="24"/>
          <w:vertAlign w:val="subscript"/>
        </w:rPr>
        <w:t>总</w:t>
      </w:r>
      <w:r>
        <w:t>=25cm</w:t>
      </w:r>
      <w:r>
        <w:rPr>
          <w:sz w:val="24"/>
          <w:szCs w:val="24"/>
          <w:vertAlign w:val="superscript"/>
        </w:rPr>
        <w:t>3</w:t>
      </w:r>
      <w:r>
        <w:t>，故矿石的体积V=V</w:t>
      </w:r>
      <w:r>
        <w:rPr>
          <w:sz w:val="24"/>
          <w:szCs w:val="24"/>
          <w:vertAlign w:val="subscript"/>
        </w:rPr>
        <w:t>总</w:t>
      </w:r>
      <w:r>
        <w:t>﹣V</w:t>
      </w:r>
      <w:r>
        <w:rPr>
          <w:sz w:val="24"/>
          <w:szCs w:val="24"/>
          <w:vertAlign w:val="subscript"/>
        </w:rPr>
        <w:t>水</w:t>
      </w:r>
      <w:r>
        <w:t>=25cm</w:t>
      </w:r>
      <w:r>
        <w:rPr>
          <w:sz w:val="24"/>
          <w:szCs w:val="24"/>
          <w:vertAlign w:val="superscript"/>
        </w:rPr>
        <w:t>3</w:t>
      </w:r>
      <w:r>
        <w:t>﹣15cm</w:t>
      </w:r>
      <w:r>
        <w:rPr>
          <w:sz w:val="24"/>
          <w:szCs w:val="24"/>
          <w:vertAlign w:val="superscript"/>
        </w:rPr>
        <w:t>3</w:t>
      </w:r>
      <w:r>
        <w:t>=10cm</w:t>
      </w:r>
      <w:r>
        <w:rPr>
          <w:sz w:val="24"/>
          <w:szCs w:val="24"/>
          <w:vertAlign w:val="superscript"/>
        </w:rPr>
        <w:t>3</w:t>
      </w:r>
    </w:p>
    <w:p>
      <w:pPr>
        <w:pStyle w:val="19"/>
      </w:pPr>
      <w:r>
        <w:t>故答案为：10．</w:t>
      </w:r>
    </w:p>
    <w:p>
      <w:pPr>
        <w:pStyle w:val="19"/>
      </w:pPr>
      <w:r>
        <w:t>（3）矿石的密度ρ=</w:t>
      </w:r>
      <w:r>
        <w:rPr>
          <w:position w:val="-30"/>
        </w:rPr>
        <w:drawing>
          <wp:inline distT="0" distB="0" distL="114300" distR="114300">
            <wp:extent cx="619125" cy="400050"/>
            <wp:effectExtent l="0" t="0" r="5715" b="11430"/>
            <wp:docPr id="74"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8" descr=" "/>
                    <pic:cNvPicPr>
                      <a:picLocks noChangeAspect="1"/>
                    </pic:cNvPicPr>
                  </pic:nvPicPr>
                  <pic:blipFill>
                    <a:blip r:embed="rId71"/>
                    <a:stretch>
                      <a:fillRect/>
                    </a:stretch>
                  </pic:blipFill>
                  <pic:spPr>
                    <a:xfrm>
                      <a:off x="0" y="0"/>
                      <a:ext cx="619125" cy="400050"/>
                    </a:xfrm>
                    <a:prstGeom prst="rect">
                      <a:avLst/>
                    </a:prstGeom>
                    <a:noFill/>
                    <a:ln>
                      <a:noFill/>
                    </a:ln>
                  </pic:spPr>
                </pic:pic>
              </a:graphicData>
            </a:graphic>
          </wp:inline>
        </w:drawing>
      </w:r>
      <w:r>
        <w:t>=2.7g/cm</w:t>
      </w:r>
      <w:r>
        <w:rPr>
          <w:sz w:val="24"/>
          <w:szCs w:val="24"/>
          <w:vertAlign w:val="superscript"/>
        </w:rPr>
        <w:t>3</w:t>
      </w:r>
    </w:p>
    <w:p>
      <w:pPr>
        <w:pStyle w:val="19"/>
      </w:pPr>
      <w:r>
        <w:t>故答案为：2.7．</w:t>
      </w:r>
    </w:p>
    <w:p>
      <w:pPr>
        <w:pStyle w:val="19"/>
      </w:pPr>
      <w:r>
        <w:t>（4）假如细线的体积不能忽略，那么测得的矿石体积就是矿石和细线的总体积，比矿石的体积会大一些，根据公式ρ=</w:t>
      </w:r>
      <w:r>
        <w:rPr>
          <w:position w:val="-22"/>
        </w:rPr>
        <w:drawing>
          <wp:inline distT="0" distB="0" distL="114300" distR="114300">
            <wp:extent cx="95250" cy="333375"/>
            <wp:effectExtent l="0" t="0" r="11430" b="1905"/>
            <wp:docPr id="75" name="图片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3" descr=" "/>
                    <pic:cNvPicPr>
                      <a:picLocks noChangeAspect="1"/>
                    </pic:cNvPicPr>
                  </pic:nvPicPr>
                  <pic:blipFill>
                    <a:blip r:embed="rId72"/>
                    <a:stretch>
                      <a:fillRect/>
                    </a:stretch>
                  </pic:blipFill>
                  <pic:spPr>
                    <a:xfrm>
                      <a:off x="0" y="0"/>
                      <a:ext cx="95250" cy="333375"/>
                    </a:xfrm>
                    <a:prstGeom prst="rect">
                      <a:avLst/>
                    </a:prstGeom>
                    <a:noFill/>
                    <a:ln>
                      <a:noFill/>
                    </a:ln>
                  </pic:spPr>
                </pic:pic>
              </a:graphicData>
            </a:graphic>
          </wp:inline>
        </w:drawing>
      </w:r>
      <w:r>
        <w:t>可知，测出的密度会比真实值小一些．</w:t>
      </w:r>
    </w:p>
    <w:p>
      <w:pPr>
        <w:pStyle w:val="19"/>
        <w:tabs>
          <w:tab w:val="left" w:pos="634"/>
        </w:tabs>
        <w:ind w:left="-1"/>
      </w:pPr>
      <w:r>
        <w:t>故答案为：小．</w:t>
      </w:r>
    </w:p>
    <w:p>
      <w:pPr>
        <w:pStyle w:val="19"/>
        <w:tabs>
          <w:tab w:val="left" w:pos="634"/>
        </w:tabs>
        <w:ind w:left="-1"/>
      </w:pPr>
      <w:r>
        <w:rPr>
          <w:color w:val="0000FF"/>
        </w:rPr>
        <w:t>点评：</w:t>
      </w:r>
      <w:r>
        <w:tab/>
      </w:r>
      <w:r>
        <w:t>本题的解题关键是熟悉测量固体密度的基本实验程序、天平和量筒的正确读数以及密度公式ρ=</w:t>
      </w:r>
      <w:r>
        <w:rPr>
          <w:position w:val="-22"/>
        </w:rPr>
        <w:drawing>
          <wp:inline distT="0" distB="0" distL="114300" distR="114300">
            <wp:extent cx="95250" cy="333375"/>
            <wp:effectExtent l="0" t="0" r="11430" b="1905"/>
            <wp:docPr id="76"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0" descr=" "/>
                    <pic:cNvPicPr>
                      <a:picLocks noChangeAspect="1"/>
                    </pic:cNvPicPr>
                  </pic:nvPicPr>
                  <pic:blipFill>
                    <a:blip r:embed="rId72"/>
                    <a:stretch>
                      <a:fillRect/>
                    </a:stretch>
                  </pic:blipFill>
                  <pic:spPr>
                    <a:xfrm>
                      <a:off x="0" y="0"/>
                      <a:ext cx="95250" cy="333375"/>
                    </a:xfrm>
                    <a:prstGeom prst="rect">
                      <a:avLst/>
                    </a:prstGeom>
                    <a:noFill/>
                    <a:ln>
                      <a:noFill/>
                    </a:ln>
                  </pic:spPr>
                </pic:pic>
              </a:graphicData>
            </a:graphic>
          </wp:inline>
        </w:drawing>
      </w:r>
      <w:r>
        <w:t>的熟练运用，以及对实验中出现的误差的分析能力．</w:t>
      </w:r>
    </w:p>
    <w:p>
      <w:pPr>
        <w:pStyle w:val="19"/>
      </w:pPr>
      <w:r>
        <w:t>　</w:t>
      </w:r>
    </w:p>
    <w:p>
      <w:pPr>
        <w:pStyle w:val="19"/>
      </w:pPr>
      <w:r>
        <w:t>26．如图甲所示是同学们在老师指导下探究重力方向的实验装置．</w:t>
      </w:r>
    </w:p>
    <w:p>
      <w:pPr>
        <w:pStyle w:val="19"/>
      </w:pPr>
      <w:r>
        <w:drawing>
          <wp:inline distT="0" distB="0" distL="114300" distR="114300">
            <wp:extent cx="3740150" cy="1341755"/>
            <wp:effectExtent l="0" t="0" r="8890" b="14605"/>
            <wp:docPr id="7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24" descr=" "/>
                    <pic:cNvPicPr>
                      <a:picLocks noChangeAspect="1"/>
                    </pic:cNvPicPr>
                  </pic:nvPicPr>
                  <pic:blipFill>
                    <a:blip r:embed="rId73"/>
                    <a:stretch>
                      <a:fillRect/>
                    </a:stretch>
                  </pic:blipFill>
                  <pic:spPr>
                    <a:xfrm>
                      <a:off x="0" y="0"/>
                      <a:ext cx="3740150" cy="1341755"/>
                    </a:xfrm>
                    <a:prstGeom prst="rect">
                      <a:avLst/>
                    </a:prstGeom>
                    <a:noFill/>
                    <a:ln>
                      <a:noFill/>
                    </a:ln>
                  </pic:spPr>
                </pic:pic>
              </a:graphicData>
            </a:graphic>
          </wp:inline>
        </w:drawing>
      </w:r>
    </w:p>
    <w:p>
      <w:pPr>
        <w:pStyle w:val="19"/>
      </w:pPr>
      <w:r>
        <w:t>（1）将该装置放在水平桌面上后，逐渐改变木板M与桌面的夹角α，会观察到悬线OA的方向</w:t>
      </w:r>
      <w:r>
        <w:rPr>
          <w:u w:val="single"/>
        </w:rPr>
        <w:t>　不变　</w:t>
      </w:r>
      <w:r>
        <w:t>（变化/不变）；</w:t>
      </w:r>
    </w:p>
    <w:p>
      <w:pPr>
        <w:pStyle w:val="19"/>
      </w:pPr>
      <w:r>
        <w:t>（2）剪断悬线OA，观察小球下落的方向；</w:t>
      </w:r>
    </w:p>
    <w:p>
      <w:pPr>
        <w:pStyle w:val="19"/>
      </w:pPr>
      <w:r>
        <w:t>（3）从以上实验现象分析可得出：重力方向是</w:t>
      </w:r>
      <w:r>
        <w:rPr>
          <w:u w:val="single"/>
        </w:rPr>
        <w:t>　竖直向下的　</w:t>
      </w:r>
      <w:r>
        <w:t>．</w:t>
      </w:r>
    </w:p>
    <w:p>
      <w:pPr>
        <w:pStyle w:val="19"/>
      </w:pPr>
      <w:r>
        <w:t>（4）建筑工人在盖房子时如图乙所示，可以用图乙所示的水平仪R来检查所砌的墙面是否水平，当AB中空气泡在AB</w:t>
      </w:r>
      <w:r>
        <w:rPr>
          <w:u w:val="single"/>
        </w:rPr>
        <w:t>　中间　</w:t>
      </w:r>
      <w:r>
        <w:t>位置时，表示墙面水平．若空气泡在A端，则表示A端的墙面</w:t>
      </w:r>
      <w:r>
        <w:rPr>
          <w:u w:val="single"/>
        </w:rPr>
        <w:t>　高　</w:t>
      </w:r>
      <w:r>
        <w:t>（选填“高”或“低”）．</w:t>
      </w:r>
    </w:p>
    <w:p>
      <w:pPr>
        <w:pStyle w:val="19"/>
      </w:pPr>
    </w:p>
    <w:p>
      <w:pPr>
        <w:pStyle w:val="19"/>
        <w:tabs>
          <w:tab w:val="left" w:pos="634"/>
        </w:tabs>
        <w:ind w:left="-1"/>
      </w:pPr>
      <w:r>
        <w:rPr>
          <w:color w:val="0000FF"/>
        </w:rPr>
        <w:t>考点</w:t>
      </w:r>
      <w:r>
        <w:t>：</w:t>
      </w:r>
      <w:r>
        <w:tab/>
      </w:r>
      <w:r>
        <w:t>重力的方向．</w:t>
      </w:r>
    </w:p>
    <w:p>
      <w:pPr>
        <w:pStyle w:val="19"/>
        <w:tabs>
          <w:tab w:val="left" w:pos="634"/>
        </w:tabs>
        <w:ind w:left="-1"/>
      </w:pPr>
      <w:r>
        <w:rPr>
          <w:color w:val="0000FF"/>
        </w:rPr>
        <w:t>专题</w:t>
      </w:r>
      <w:r>
        <w:t>：</w:t>
      </w:r>
      <w:r>
        <w:tab/>
      </w:r>
      <w:r>
        <w:t>探究型实验综合题．</w:t>
      </w:r>
    </w:p>
    <w:p>
      <w:pPr>
        <w:pStyle w:val="19"/>
      </w:pPr>
      <w:r>
        <w:rPr>
          <w:color w:val="0000FF"/>
        </w:rPr>
        <w:t>分析：</w:t>
      </w:r>
      <w:r>
        <w:tab/>
      </w:r>
      <w:r>
        <w:t>（1）根据重力的方向总是竖直向下的来作答，建筑工人经常用重垂线来检查墙壁是否竖直；</w:t>
      </w:r>
    </w:p>
    <w:p>
      <w:pPr>
        <w:pStyle w:val="19"/>
        <w:tabs>
          <w:tab w:val="left" w:pos="634"/>
        </w:tabs>
        <w:ind w:left="-1"/>
      </w:pPr>
      <w:r>
        <w:t>（2）当A端高，空气泡向左侧运动（水向低处流）；当B端高，空气泡向右侧运动；当AB在同一水平面上，空气泡将在中间，据此显示墙面是否水平．</w:t>
      </w:r>
    </w:p>
    <w:p>
      <w:pPr>
        <w:pStyle w:val="19"/>
      </w:pPr>
      <w:r>
        <w:rPr>
          <w:color w:val="0000FF"/>
        </w:rPr>
        <w:t>解答：</w:t>
      </w:r>
      <w:r>
        <w:tab/>
      </w:r>
      <w:r>
        <w:t>解：（1）因为重力的方向总是竖直向下的，所以悬线OA由于受重力的作用就保持竖直方向不变；</w:t>
      </w:r>
    </w:p>
    <w:p>
      <w:pPr>
        <w:pStyle w:val="19"/>
      </w:pPr>
      <w:r>
        <w:t>（2）剪断悬线OA，小球在竖直向下的重力的作用下就会竖直向下运动；</w:t>
      </w:r>
    </w:p>
    <w:p>
      <w:pPr>
        <w:pStyle w:val="19"/>
      </w:pPr>
      <w:r>
        <w:t>（3）通过分析得出的结论：重力的方向总是竖直向下的，建筑工人使用的重垂线就是利用这个原理制成的．</w:t>
      </w:r>
    </w:p>
    <w:p>
      <w:pPr>
        <w:pStyle w:val="19"/>
      </w:pPr>
      <w:r>
        <w:t>（4）当AB中空气泡在AB中间位置时，表示墙面水平；若空气泡偏向左侧，则表示A端的墙面高，若空气泡偏向右侧，则表示B端的墙面高．</w:t>
      </w:r>
    </w:p>
    <w:p>
      <w:pPr>
        <w:pStyle w:val="19"/>
        <w:tabs>
          <w:tab w:val="left" w:pos="634"/>
        </w:tabs>
        <w:ind w:left="-1"/>
      </w:pPr>
      <w:r>
        <w:t>故答案为：（1）不变；（3）竖直向下的；（4）中间；高．</w:t>
      </w:r>
    </w:p>
    <w:p>
      <w:pPr>
        <w:pStyle w:val="19"/>
        <w:tabs>
          <w:tab w:val="left" w:pos="634"/>
        </w:tabs>
        <w:ind w:left="-1"/>
      </w:pPr>
      <w:r>
        <w:rPr>
          <w:color w:val="0000FF"/>
        </w:rPr>
        <w:t>点评：</w:t>
      </w:r>
      <w:r>
        <w:tab/>
      </w:r>
      <w:r>
        <w:t>此题是对重力方向的一个考查，我们只要掌握重力的方向总是竖直向下的就行．</w:t>
      </w:r>
    </w:p>
    <w:p>
      <w:pPr>
        <w:pStyle w:val="19"/>
      </w:pPr>
      <w:r>
        <w:t>　</w:t>
      </w:r>
    </w:p>
    <w:p>
      <w:pPr>
        <w:pStyle w:val="19"/>
      </w:pPr>
      <w:r>
        <w:t>27．如图是小华同学探究二力平衡条件时的实验情景．</w:t>
      </w:r>
    </w:p>
    <w:p>
      <w:pPr>
        <w:pStyle w:val="19"/>
      </w:pPr>
      <w:r>
        <w:t>（1）小华将系于小卡片（重力可忽略不计）两对角的线分别跨过左右支架上的滑轮，在线的两端挂上钩码，使作用在小卡片上的两个拉力方向</w:t>
      </w:r>
      <w:r>
        <w:rPr>
          <w:u w:val="single"/>
        </w:rPr>
        <w:t>　相反　</w:t>
      </w:r>
      <w:r>
        <w:t>，并通过调整</w:t>
      </w:r>
      <w:r>
        <w:rPr>
          <w:u w:val="single"/>
        </w:rPr>
        <w:t>　钩码个数　</w:t>
      </w:r>
      <w:r>
        <w:t>来改变拉力的大小．</w:t>
      </w:r>
    </w:p>
    <w:p>
      <w:pPr>
        <w:pStyle w:val="19"/>
      </w:pPr>
      <w:r>
        <w:t>（2）当小卡片平衡时，小华将小卡片转过一个角度，松手后小卡片不能平衡，设计此实验步骤的目的是为了探究</w:t>
      </w:r>
      <w:r>
        <w:rPr>
          <w:u w:val="single"/>
        </w:rPr>
        <w:t>　平衡力是否在同一直线　</w:t>
      </w:r>
      <w:r>
        <w:t>．</w:t>
      </w:r>
    </w:p>
    <w:p>
      <w:pPr>
        <w:pStyle w:val="19"/>
      </w:pPr>
      <w:r>
        <w:t>（3）为了验证只有作用在同一物体上的两个力才能平衡，在如图所示情况下，小华下一步的操作是：</w:t>
      </w:r>
      <w:r>
        <w:rPr>
          <w:u w:val="single"/>
        </w:rPr>
        <w:t>　用剪刀将纸片剪开　</w:t>
      </w:r>
      <w:r>
        <w:t>．</w:t>
      </w:r>
    </w:p>
    <w:p>
      <w:pPr>
        <w:pStyle w:val="19"/>
      </w:pPr>
      <w:r>
        <w:drawing>
          <wp:inline distT="0" distB="0" distL="114300" distR="114300">
            <wp:extent cx="1227455" cy="1362075"/>
            <wp:effectExtent l="0" t="0" r="6985" b="9525"/>
            <wp:docPr id="7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24" descr=" "/>
                    <pic:cNvPicPr>
                      <a:picLocks noChangeAspect="1"/>
                    </pic:cNvPicPr>
                  </pic:nvPicPr>
                  <pic:blipFill>
                    <a:blip r:embed="rId74"/>
                    <a:stretch>
                      <a:fillRect/>
                    </a:stretch>
                  </pic:blipFill>
                  <pic:spPr>
                    <a:xfrm>
                      <a:off x="0" y="0"/>
                      <a:ext cx="1227455" cy="136207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二力平衡条件的应用．</w:t>
      </w:r>
    </w:p>
    <w:p>
      <w:pPr>
        <w:pStyle w:val="19"/>
        <w:tabs>
          <w:tab w:val="left" w:pos="634"/>
        </w:tabs>
        <w:ind w:left="-1"/>
      </w:pPr>
      <w:r>
        <w:rPr>
          <w:color w:val="0000FF"/>
        </w:rPr>
        <w:t>专题</w:t>
      </w:r>
      <w:r>
        <w:t>：</w:t>
      </w:r>
      <w:r>
        <w:tab/>
      </w:r>
      <w:r>
        <w:t>实验题；控制变量法．</w:t>
      </w:r>
    </w:p>
    <w:p>
      <w:pPr>
        <w:pStyle w:val="19"/>
      </w:pPr>
      <w:r>
        <w:rPr>
          <w:color w:val="0000FF"/>
        </w:rPr>
        <w:t>分析：</w:t>
      </w:r>
      <w:r>
        <w:tab/>
      </w:r>
      <w:r>
        <w:t>（1）在此实验中，小卡片是研究对象，通过左右两侧的钩码的重力来对小卡片施加拉力．观察两侧钩码施加的力满足哪些条件时，小卡片处于静止状态（平衡状态）从而得到二力平衡的条件．</w:t>
      </w:r>
    </w:p>
    <w:p>
      <w:pPr>
        <w:pStyle w:val="19"/>
        <w:tabs>
          <w:tab w:val="left" w:pos="634"/>
        </w:tabs>
        <w:ind w:left="-1"/>
      </w:pPr>
      <w:r>
        <w:t>（2）二力平衡的条件有四个：等大；反向；共线；共物．将题目中的操作与条件对应起来利用控制变量法的思路即可确定答案．</w:t>
      </w:r>
    </w:p>
    <w:p>
      <w:pPr>
        <w:pStyle w:val="19"/>
      </w:pPr>
      <w:r>
        <w:rPr>
          <w:color w:val="0000FF"/>
        </w:rPr>
        <w:t>解答：</w:t>
      </w:r>
      <w:r>
        <w:tab/>
      </w:r>
      <w:r>
        <w:t>解：（1）小卡片左侧的钩码对其施加向左的拉力，右侧的钩码对其施加向右的拉力．两个拉力方向相反；</w:t>
      </w:r>
    </w:p>
    <w:p>
      <w:pPr>
        <w:pStyle w:val="19"/>
      </w:pPr>
      <w:r>
        <w:t>由于是钩码的重力提供了拉力，并且钩码大小相同，所以改变钩码的个数即可调整拉力的大小．</w:t>
      </w:r>
    </w:p>
    <w:p>
      <w:pPr>
        <w:pStyle w:val="19"/>
      </w:pPr>
      <w:r>
        <w:t>（2）当平衡的小卡片转过一定角度后，作用在小卡片上的两个力的大小相等，方向相反，但不再在同一直线上，所以该实验探究的是平衡力是否在同一条直线上．</w:t>
      </w:r>
    </w:p>
    <w:p>
      <w:pPr>
        <w:pStyle w:val="19"/>
      </w:pPr>
      <w:r>
        <w:t>（3）要探究相互平衡的两个力必须共物，在已经探究了共物的前提下，只要将小卡片一分为二，使这两个力不再共物即可．具体做法可以用剪刀将纸片剪开．</w:t>
      </w:r>
    </w:p>
    <w:p>
      <w:pPr>
        <w:pStyle w:val="19"/>
        <w:tabs>
          <w:tab w:val="left" w:pos="634"/>
        </w:tabs>
        <w:ind w:left="-1"/>
      </w:pPr>
      <w:r>
        <w:t>故答案为：（1）相反；钩码个数；（2）平衡力是否在同一直线；（3）用剪刀将纸片剪开．</w:t>
      </w:r>
    </w:p>
    <w:p>
      <w:pPr>
        <w:pStyle w:val="19"/>
      </w:pPr>
      <w:r>
        <w:rPr>
          <w:color w:val="0000FF"/>
        </w:rPr>
        <w:t>点评：</w:t>
      </w:r>
      <w:r>
        <w:tab/>
      </w:r>
      <w:r>
        <w:t>（1）此题考查了二力平衡的条件的探究过程．</w:t>
      </w:r>
    </w:p>
    <w:p>
      <w:pPr>
        <w:pStyle w:val="19"/>
        <w:tabs>
          <w:tab w:val="left" w:pos="634"/>
        </w:tabs>
        <w:ind w:left="-1"/>
      </w:pPr>
      <w:r>
        <w:t>（2）在该实验中，为了探究两个力是否平衡，要用到控制变量法的思路．探究其中的一个条件时，要控制其他条件相同．这也是根据实验步骤确定实验目的主要依据．</w:t>
      </w:r>
    </w:p>
    <w:p>
      <w:pPr>
        <w:pStyle w:val="19"/>
      </w:pPr>
      <w:r>
        <w:t>　</w:t>
      </w:r>
    </w:p>
    <w:p>
      <w:pPr>
        <w:pStyle w:val="19"/>
      </w:pPr>
      <w:r>
        <w:t>28．在“探究滑动摩擦力与哪些因素有关的实验”中，小明的实验过程如图所示：</w:t>
      </w:r>
    </w:p>
    <w:p>
      <w:pPr>
        <w:pStyle w:val="19"/>
      </w:pPr>
      <w:r>
        <w:drawing>
          <wp:inline distT="0" distB="0" distL="114300" distR="114300">
            <wp:extent cx="5024755" cy="1303655"/>
            <wp:effectExtent l="0" t="0" r="4445" b="6985"/>
            <wp:docPr id="7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24" descr=" "/>
                    <pic:cNvPicPr>
                      <a:picLocks noChangeAspect="1"/>
                    </pic:cNvPicPr>
                  </pic:nvPicPr>
                  <pic:blipFill>
                    <a:blip r:embed="rId75"/>
                    <a:stretch>
                      <a:fillRect/>
                    </a:stretch>
                  </pic:blipFill>
                  <pic:spPr>
                    <a:xfrm>
                      <a:off x="0" y="0"/>
                      <a:ext cx="5024755" cy="1303655"/>
                    </a:xfrm>
                    <a:prstGeom prst="rect">
                      <a:avLst/>
                    </a:prstGeom>
                    <a:noFill/>
                    <a:ln>
                      <a:noFill/>
                    </a:ln>
                  </pic:spPr>
                </pic:pic>
              </a:graphicData>
            </a:graphic>
          </wp:inline>
        </w:drawing>
      </w:r>
    </w:p>
    <w:p>
      <w:pPr>
        <w:pStyle w:val="19"/>
      </w:pPr>
      <w:r>
        <w:t>（1）实验时，让长方体木块在水平木板（或棉布）上做</w:t>
      </w:r>
      <w:r>
        <w:rPr>
          <w:u w:val="single"/>
        </w:rPr>
        <w:t>　匀速直线　</w:t>
      </w:r>
      <w:r>
        <w:t>运动，图甲中弹簧测力计的示数是</w:t>
      </w:r>
      <w:r>
        <w:rPr>
          <w:u w:val="single"/>
        </w:rPr>
        <w:t>　3.6　</w:t>
      </w:r>
      <w:r>
        <w:t>N．</w:t>
      </w:r>
    </w:p>
    <w:p>
      <w:pPr>
        <w:pStyle w:val="19"/>
      </w:pPr>
      <w:r>
        <w:t>（2）由甲、乙两图得到的结论是</w:t>
      </w:r>
      <w:r>
        <w:rPr>
          <w:u w:val="single"/>
        </w:rPr>
        <w:t>　在接触面的粗糙程度相同时，压力越大摩擦力越大　</w:t>
      </w:r>
      <w:r>
        <w:t>．</w:t>
      </w:r>
    </w:p>
    <w:p>
      <w:pPr>
        <w:pStyle w:val="19"/>
      </w:pPr>
      <w:r>
        <w:t>①下列各种现象中，利用了该实验结论的是</w:t>
      </w:r>
      <w:r>
        <w:rPr>
          <w:u w:val="single"/>
        </w:rPr>
        <w:t>　B　</w:t>
      </w:r>
      <w:r>
        <w:t>（选填字母）．</w:t>
      </w:r>
    </w:p>
    <w:p>
      <w:pPr>
        <w:pStyle w:val="19"/>
      </w:pPr>
      <w:r>
        <w:t>A．汽车在结冰的路面行驶时，在车轮上缠绕铁链</w:t>
      </w:r>
    </w:p>
    <w:p>
      <w:pPr>
        <w:pStyle w:val="19"/>
      </w:pPr>
      <w:r>
        <w:t>B．用力压住橡皮，擦去写错的字</w:t>
      </w:r>
    </w:p>
    <w:p>
      <w:pPr>
        <w:pStyle w:val="19"/>
      </w:pPr>
      <w:r>
        <w:t>C．移动很重的石块时，在地上铺设滚木</w:t>
      </w:r>
    </w:p>
    <w:p>
      <w:pPr>
        <w:pStyle w:val="19"/>
      </w:pPr>
      <w:r>
        <w:t>②图甲中物体运动的速度大小为v</w:t>
      </w:r>
      <w:r>
        <w:rPr>
          <w:sz w:val="24"/>
          <w:szCs w:val="24"/>
          <w:vertAlign w:val="subscript"/>
        </w:rPr>
        <w:t>1</w:t>
      </w:r>
      <w:r>
        <w:t>，图乙中物体运动的速度大小为v</w:t>
      </w:r>
      <w:r>
        <w:rPr>
          <w:sz w:val="24"/>
          <w:szCs w:val="24"/>
          <w:vertAlign w:val="subscript"/>
        </w:rPr>
        <w:t>2</w:t>
      </w:r>
      <w:r>
        <w:t>．实验过程中，关于v</w:t>
      </w:r>
      <w:r>
        <w:rPr>
          <w:sz w:val="24"/>
          <w:szCs w:val="24"/>
          <w:vertAlign w:val="subscript"/>
        </w:rPr>
        <w:t>1</w:t>
      </w:r>
      <w:r>
        <w:t>和v</w:t>
      </w:r>
      <w:r>
        <w:rPr>
          <w:sz w:val="24"/>
          <w:szCs w:val="24"/>
          <w:vertAlign w:val="subscript"/>
        </w:rPr>
        <w:t>2</w:t>
      </w:r>
      <w:r>
        <w:t>的大小，下列说法正确的是</w:t>
      </w:r>
      <w:r>
        <w:rPr>
          <w:u w:val="single"/>
        </w:rPr>
        <w:t>　D　</w:t>
      </w:r>
      <w:r>
        <w:t>（选填字母）．</w:t>
      </w:r>
    </w:p>
    <w:p>
      <w:pPr>
        <w:pStyle w:val="19"/>
      </w:pPr>
      <w:r>
        <w:t>A．v</w:t>
      </w:r>
      <w:r>
        <w:rPr>
          <w:sz w:val="24"/>
          <w:szCs w:val="24"/>
          <w:vertAlign w:val="subscript"/>
        </w:rPr>
        <w:t>1</w:t>
      </w:r>
      <w:r>
        <w:t>一定大于v</w:t>
      </w:r>
      <w:r>
        <w:rPr>
          <w:sz w:val="24"/>
          <w:szCs w:val="24"/>
          <w:vertAlign w:val="subscript"/>
        </w:rPr>
        <w:t>2</w:t>
      </w:r>
      <w:r>
        <w:t xml:space="preserve">                B．v</w:t>
      </w:r>
      <w:r>
        <w:rPr>
          <w:sz w:val="24"/>
          <w:szCs w:val="24"/>
          <w:vertAlign w:val="subscript"/>
        </w:rPr>
        <w:t>1</w:t>
      </w:r>
      <w:r>
        <w:t>一定小于v</w:t>
      </w:r>
      <w:r>
        <w:rPr>
          <w:sz w:val="24"/>
          <w:szCs w:val="24"/>
          <w:vertAlign w:val="subscript"/>
        </w:rPr>
        <w:t>2</w:t>
      </w:r>
    </w:p>
    <w:p>
      <w:pPr>
        <w:pStyle w:val="19"/>
      </w:pPr>
      <w:r>
        <w:t>C．v</w:t>
      </w:r>
      <w:r>
        <w:rPr>
          <w:sz w:val="24"/>
          <w:szCs w:val="24"/>
          <w:vertAlign w:val="subscript"/>
        </w:rPr>
        <w:t>1</w:t>
      </w:r>
      <w:r>
        <w:t>一定等于v</w:t>
      </w:r>
      <w:r>
        <w:rPr>
          <w:sz w:val="24"/>
          <w:szCs w:val="24"/>
          <w:vertAlign w:val="subscript"/>
        </w:rPr>
        <w:t>2</w:t>
      </w:r>
      <w:r>
        <w:t xml:space="preserve">                D．v</w:t>
      </w:r>
      <w:r>
        <w:rPr>
          <w:sz w:val="24"/>
          <w:szCs w:val="24"/>
          <w:vertAlign w:val="subscript"/>
        </w:rPr>
        <w:t>1</w:t>
      </w:r>
      <w:r>
        <w:t>可以大于、等于或小于v</w:t>
      </w:r>
      <w:r>
        <w:rPr>
          <w:sz w:val="24"/>
          <w:szCs w:val="24"/>
          <w:vertAlign w:val="subscript"/>
        </w:rPr>
        <w:t>2</w:t>
      </w:r>
    </w:p>
    <w:p>
      <w:pPr>
        <w:pStyle w:val="19"/>
      </w:pPr>
      <w:r>
        <w:t>（3）比较</w:t>
      </w:r>
      <w:r>
        <w:rPr>
          <w:u w:val="single"/>
        </w:rPr>
        <w:t>　甲　</w:t>
      </w:r>
      <w:r>
        <w:t>和</w:t>
      </w:r>
      <w:r>
        <w:rPr>
          <w:u w:val="single"/>
        </w:rPr>
        <w:t>　丙　</w:t>
      </w:r>
      <w:r>
        <w:t>两图实验情景，可知摩擦力的大小跟接触面的粗糙程度有关．</w:t>
      </w:r>
    </w:p>
    <w:p>
      <w:pPr>
        <w:pStyle w:val="19"/>
      </w:pPr>
      <w:r>
        <w:t>（4）小华将图甲中的木块沿竖直方向截去一半后，测得木块所受的滑动摩擦力变为原来一半．他由此得出：滑动摩擦力的大小随接触面积的减小而减小．你认为他的探究过程中存在的问题是</w:t>
      </w:r>
      <w:r>
        <w:rPr>
          <w:u w:val="single"/>
        </w:rPr>
        <w:t>　没有控制压力大小不变　</w:t>
      </w:r>
      <w:r>
        <w:t>．</w:t>
      </w:r>
    </w:p>
    <w:p>
      <w:pPr>
        <w:pStyle w:val="19"/>
      </w:pPr>
    </w:p>
    <w:p>
      <w:pPr>
        <w:pStyle w:val="19"/>
        <w:tabs>
          <w:tab w:val="left" w:pos="634"/>
        </w:tabs>
        <w:ind w:left="-1"/>
      </w:pPr>
      <w:r>
        <w:rPr>
          <w:color w:val="0000FF"/>
        </w:rPr>
        <w:t>考点</w:t>
      </w:r>
      <w:r>
        <w:t>：</w:t>
      </w:r>
      <w:r>
        <w:tab/>
      </w:r>
      <w:r>
        <w:t>探究摩擦力的大小与什么因素有关的实验．</w:t>
      </w:r>
    </w:p>
    <w:p>
      <w:pPr>
        <w:pStyle w:val="19"/>
        <w:tabs>
          <w:tab w:val="left" w:pos="634"/>
        </w:tabs>
        <w:ind w:left="-1"/>
      </w:pPr>
      <w:r>
        <w:rPr>
          <w:color w:val="0000FF"/>
        </w:rPr>
        <w:t>专题</w:t>
      </w:r>
      <w:r>
        <w:t>：</w:t>
      </w:r>
      <w:r>
        <w:tab/>
      </w:r>
      <w:r>
        <w:t>探究型实验综合题．</w:t>
      </w:r>
    </w:p>
    <w:p>
      <w:pPr>
        <w:pStyle w:val="19"/>
      </w:pPr>
      <w:r>
        <w:rPr>
          <w:color w:val="0000FF"/>
        </w:rPr>
        <w:t>分析：</w:t>
      </w:r>
      <w:r>
        <w:tab/>
      </w:r>
      <w:r>
        <w:t>（1）探究滑动摩擦力大小的影响因素时，弹簧测力计拉动木块时，弹簧测力计显示拉力大小，要使滑动摩擦力等于拉力大小，木块一定进行匀速直线运动．</w:t>
      </w:r>
    </w:p>
    <w:p>
      <w:pPr>
        <w:pStyle w:val="19"/>
      </w:pPr>
      <w:r>
        <w:t>（2）由甲、乙图找到相同的量和不同的量，根据控制变量法可得绪论．</w:t>
      </w:r>
    </w:p>
    <w:p>
      <w:pPr>
        <w:pStyle w:val="19"/>
      </w:pPr>
      <w:r>
        <w:t>①根据结论分析各选项得出正确选项；</w:t>
      </w:r>
    </w:p>
    <w:p>
      <w:pPr>
        <w:pStyle w:val="19"/>
      </w:pPr>
      <w:r>
        <w:t>②物体水平匀速运动时，拉力与摩擦力是一对平衡力，摩擦力与速度无关；</w:t>
      </w:r>
    </w:p>
    <w:p>
      <w:pPr>
        <w:pStyle w:val="19"/>
      </w:pPr>
      <w:r>
        <w:t>（3）探究滑动摩擦力大小跟接触面粗糙程度关系时，控制压力大小一定；</w:t>
      </w:r>
    </w:p>
    <w:p>
      <w:pPr>
        <w:pStyle w:val="19"/>
        <w:tabs>
          <w:tab w:val="left" w:pos="634"/>
        </w:tabs>
        <w:ind w:left="-1"/>
      </w:pPr>
      <w:r>
        <w:t>（4）探究滑动摩擦力跟接触面积大小的关系时，要控制压力大小和接触面粗糙程度不变．</w:t>
      </w:r>
    </w:p>
    <w:p>
      <w:pPr>
        <w:pStyle w:val="19"/>
      </w:pPr>
      <w:r>
        <w:rPr>
          <w:color w:val="0000FF"/>
        </w:rPr>
        <w:t>解答：</w:t>
      </w:r>
      <w:r>
        <w:tab/>
      </w:r>
      <w:r>
        <w:t>解：</w:t>
      </w:r>
    </w:p>
    <w:p>
      <w:pPr>
        <w:pStyle w:val="19"/>
      </w:pPr>
      <w:r>
        <w:t>（1）弹簧测力计显示拉力大小，木块进行匀速直线运动，滑动摩擦力等于拉力大小；由图甲，弹簧测力计每一个大格代表1N，每一个小格代表0.2N，示数为3.6N；</w:t>
      </w:r>
    </w:p>
    <w:p>
      <w:pPr>
        <w:pStyle w:val="19"/>
      </w:pPr>
      <w:r>
        <w:t>（2）由图甲和乙可知，两次实验中接触面粗糙程度相同，乙图中弹簧测力计示数为7.6N，所以可得结论是：在接触面的粗糙程度相同时，压力越大摩擦力越大；</w:t>
      </w:r>
    </w:p>
    <w:p>
      <w:pPr>
        <w:pStyle w:val="19"/>
      </w:pPr>
      <w:r>
        <w:t>①A．汽车在结冰的路面行驶时，在车轮上缠绕铁链，是增大接触面的粗糙程度来增大摩擦力，不符合题意；</w:t>
      </w:r>
    </w:p>
    <w:p>
      <w:pPr>
        <w:pStyle w:val="19"/>
      </w:pPr>
      <w:r>
        <w:t>B．用力压住橡皮，擦去写错的字，是通过增大压力来增大摩擦的，符合题意；</w:t>
      </w:r>
    </w:p>
    <w:p>
      <w:pPr>
        <w:pStyle w:val="19"/>
      </w:pPr>
      <w:r>
        <w:t>C．移动很重的石块时，在地上铺设滚木，是以滚动代替滑动来减小摩擦的，不符合题意．故选B；</w:t>
      </w:r>
    </w:p>
    <w:p>
      <w:pPr>
        <w:pStyle w:val="19"/>
      </w:pPr>
      <w:r>
        <w:t>②图甲和乙都拉物体在水平方向做匀速运动，而摩擦力的大小与压力和接触面的粗糙程度有关，与物体的运动速度无关，故选D；</w:t>
      </w:r>
    </w:p>
    <w:p>
      <w:pPr>
        <w:pStyle w:val="19"/>
      </w:pPr>
      <w:r>
        <w:t>（3）由图甲、丙可知，压力相同，两图木块进行匀速直线运动，滑动摩擦力等于弹簧测力计示数，甲图滑动摩擦力大小为3.6N，丙图滑动摩擦力大小为5.6N，所以可得出摩擦力的大小跟接触面的粗糙程度有关的绪论；</w:t>
      </w:r>
    </w:p>
    <w:p>
      <w:pPr>
        <w:pStyle w:val="19"/>
      </w:pPr>
      <w:r>
        <w:t>（4）探究滑动摩擦力跟接触面积大小的关系，要控制压力大小和接触面粗糙程度不变，实验时没有控制好压力大小不变，得出的结论是不可靠的．</w:t>
      </w:r>
    </w:p>
    <w:p>
      <w:pPr>
        <w:pStyle w:val="19"/>
      </w:pPr>
      <w:r>
        <w:t>故答案为：</w:t>
      </w:r>
    </w:p>
    <w:p>
      <w:pPr>
        <w:pStyle w:val="19"/>
        <w:tabs>
          <w:tab w:val="left" w:pos="634"/>
        </w:tabs>
        <w:ind w:left="-1"/>
      </w:pPr>
      <w:r>
        <w:t>（1）匀速直线；3.6；（2）在接触面的粗糙程度相同时，压力越大摩擦力越大；①B；②D；（3）甲；丙；（4）没有控制压力大小不变．</w:t>
      </w:r>
    </w:p>
    <w:p>
      <w:pPr>
        <w:pStyle w:val="19"/>
        <w:tabs>
          <w:tab w:val="left" w:pos="634"/>
        </w:tabs>
        <w:ind w:left="-1"/>
      </w:pPr>
      <w:r>
        <w:rPr>
          <w:color w:val="0000FF"/>
        </w:rPr>
        <w:t>点评：</w:t>
      </w:r>
      <w:r>
        <w:tab/>
      </w:r>
      <w:r>
        <w:t>探究滑动摩擦力大小的实验中，一定保持木块进行匀速直线运动，滑动摩擦力才等于弹簧测力计示数．掌握滑动摩擦力大小的影响因素，利用控制变量法探究滑动摩擦力大小的影响因素．</w:t>
      </w:r>
    </w:p>
    <w:p>
      <w:pPr>
        <w:pStyle w:val="19"/>
      </w:pPr>
      <w:r>
        <w:t>　</w:t>
      </w:r>
    </w:p>
    <w:p>
      <w:pPr>
        <w:pStyle w:val="19"/>
      </w:pPr>
      <w:r>
        <w:t>29．学校初中部的科技活动小组的同学们准备自己动手制成弹簧测力计，它们选了A、B两种规格不同的弹簧进行测试，绘出如图所示的图象，图象中只有OA段和OB段是弹性形变，若它们要制作量程较大的弹簧测力计，应选用弹簧</w:t>
      </w:r>
      <w:r>
        <w:rPr>
          <w:u w:val="single"/>
        </w:rPr>
        <w:t>　B　</w:t>
      </w:r>
      <w:r>
        <w:t>，若要制作精确程度较高的弹簧测力计，应选用弹簧</w:t>
      </w:r>
      <w:r>
        <w:rPr>
          <w:u w:val="single"/>
        </w:rPr>
        <w:t>　A　</w:t>
      </w:r>
      <w:r>
        <w:t>．（均选填“A”或“B”）</w:t>
      </w:r>
    </w:p>
    <w:p>
      <w:pPr>
        <w:pStyle w:val="19"/>
      </w:pPr>
      <w:r>
        <w:drawing>
          <wp:inline distT="0" distB="0" distL="114300" distR="114300">
            <wp:extent cx="1200150" cy="1113155"/>
            <wp:effectExtent l="0" t="0" r="3810" b="14605"/>
            <wp:docPr id="8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24" descr=" "/>
                    <pic:cNvPicPr>
                      <a:picLocks noChangeAspect="1"/>
                    </pic:cNvPicPr>
                  </pic:nvPicPr>
                  <pic:blipFill>
                    <a:blip r:embed="rId76"/>
                    <a:stretch>
                      <a:fillRect/>
                    </a:stretch>
                  </pic:blipFill>
                  <pic:spPr>
                    <a:xfrm>
                      <a:off x="0" y="0"/>
                      <a:ext cx="1200150" cy="111315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弹簧测力计及其原理．</w:t>
      </w:r>
    </w:p>
    <w:p>
      <w:pPr>
        <w:pStyle w:val="19"/>
        <w:tabs>
          <w:tab w:val="left" w:pos="634"/>
        </w:tabs>
        <w:ind w:left="-1"/>
      </w:pPr>
      <w:r>
        <w:rPr>
          <w:color w:val="0000FF"/>
        </w:rPr>
        <w:t>专题</w:t>
      </w:r>
      <w:r>
        <w:t>：</w:t>
      </w:r>
      <w:r>
        <w:tab/>
      </w:r>
      <w:r>
        <w:t>基本仪器的使用专题．</w:t>
      </w:r>
    </w:p>
    <w:p>
      <w:pPr>
        <w:pStyle w:val="19"/>
        <w:tabs>
          <w:tab w:val="left" w:pos="634"/>
        </w:tabs>
        <w:ind w:left="-1"/>
      </w:pPr>
      <w:r>
        <w:rPr>
          <w:color w:val="0000FF"/>
        </w:rPr>
        <w:t>分析：</w:t>
      </w:r>
      <w:r>
        <w:tab/>
      </w:r>
      <w:r>
        <w:t>本题是考查弹簧测力计的原理，在弹性限度内，弹簧的伸长与受到的拉力成正比，在施加相同拉力的情况下，弹簧的伸长量越大，弹簧测力计越灵敏，弹簧伸长量越小，一般量程会越大，我们可以根据需要选择制作弹簧测力计的材料．</w:t>
      </w:r>
    </w:p>
    <w:p>
      <w:pPr>
        <w:pStyle w:val="19"/>
      </w:pPr>
      <w:r>
        <w:rPr>
          <w:color w:val="0000FF"/>
        </w:rPr>
        <w:t>解答：</w:t>
      </w:r>
      <w:r>
        <w:tab/>
      </w:r>
      <w:r>
        <w:t>解：由图象可知，在相同拉力作用下，弹簧A的伸长量大，弹簧A较灵敏，可以用来制作精确程度较高的弹簧测力计；</w:t>
      </w:r>
    </w:p>
    <w:p>
      <w:pPr>
        <w:pStyle w:val="19"/>
      </w:pPr>
      <w:r>
        <w:t>在相同拉力作用下，弹簧B的伸长量小，劲度系数较大，适合制作量程较大的弹簧测力计．</w:t>
      </w:r>
    </w:p>
    <w:p>
      <w:pPr>
        <w:pStyle w:val="19"/>
        <w:tabs>
          <w:tab w:val="left" w:pos="634"/>
        </w:tabs>
        <w:ind w:left="-1"/>
      </w:pPr>
      <w:r>
        <w:t>故答案为：B；A．</w:t>
      </w:r>
    </w:p>
    <w:p>
      <w:pPr>
        <w:pStyle w:val="19"/>
        <w:tabs>
          <w:tab w:val="left" w:pos="634"/>
        </w:tabs>
        <w:ind w:left="-1"/>
      </w:pPr>
      <w:r>
        <w:rPr>
          <w:color w:val="0000FF"/>
        </w:rPr>
        <w:t>点评：</w:t>
      </w:r>
      <w:r>
        <w:tab/>
      </w:r>
      <w:r>
        <w:t>本题要根据图中图象数据分析得出答案，学生要提高分析图象的能力，并真正理解弹簧测力计的原理．</w:t>
      </w:r>
    </w:p>
    <w:p>
      <w:pPr>
        <w:pStyle w:val="19"/>
      </w:pPr>
      <w:r>
        <w:t>　</w:t>
      </w:r>
    </w:p>
    <w:p>
      <w:pPr>
        <w:pStyle w:val="19"/>
      </w:pPr>
      <w:r>
        <w:t>30．快速骑自行车，我们会感到空气阻力，而且骑车速度越快，感觉空气阻力越大．由此小华同学猜想：物体所受空气阻力大小与物体运动的速度大小有关．</w:t>
      </w:r>
    </w:p>
    <w:p>
      <w:pPr>
        <w:pStyle w:val="19"/>
      </w:pPr>
      <w:r>
        <w:t>在一个无风的周末，小华和爸爸开汽车来到郊外一段人车稀少的平直公路上．小华打开汽车天窗，将如图所示装置固定在汽车车顶．爸爸依次以5m/s、10m/s、15m/s、20m/s的不同速度在平直公路上各匀速行驶一段距离，小华依次将汽车不同行驶速度时的弹簧测力计的示数记录在下表中．根据二力平衡，弹簧测力计的示数大小近似等于小车及挡板受到的空气阻力．</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3060"/>
        <w:gridCol w:w="1110"/>
        <w:gridCol w:w="1110"/>
        <w:gridCol w:w="1110"/>
        <w:gridCol w:w="11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3060" w:type="dxa"/>
            <w:noWrap w:val="0"/>
            <w:vAlign w:val="top"/>
          </w:tcPr>
          <w:p>
            <w:pPr>
              <w:pStyle w:val="19"/>
            </w:pPr>
            <w:r>
              <w:t>汽车速度v/（m•s</w:t>
            </w:r>
            <w:r>
              <w:rPr>
                <w:sz w:val="24"/>
                <w:szCs w:val="24"/>
                <w:vertAlign w:val="superscript"/>
              </w:rPr>
              <w:t>﹣1</w:t>
            </w:r>
            <w:r>
              <w:t>）</w:t>
            </w:r>
          </w:p>
        </w:tc>
        <w:tc>
          <w:tcPr>
            <w:tcW w:w="1110" w:type="dxa"/>
            <w:noWrap w:val="0"/>
            <w:vAlign w:val="top"/>
          </w:tcPr>
          <w:p>
            <w:pPr>
              <w:pStyle w:val="19"/>
            </w:pPr>
            <w:r>
              <w:t>5</w:t>
            </w:r>
          </w:p>
        </w:tc>
        <w:tc>
          <w:tcPr>
            <w:tcW w:w="1110" w:type="dxa"/>
            <w:noWrap w:val="0"/>
            <w:vAlign w:val="top"/>
          </w:tcPr>
          <w:p>
            <w:pPr>
              <w:pStyle w:val="19"/>
            </w:pPr>
            <w:r>
              <w:t>10</w:t>
            </w:r>
          </w:p>
        </w:tc>
        <w:tc>
          <w:tcPr>
            <w:tcW w:w="1110" w:type="dxa"/>
            <w:noWrap w:val="0"/>
            <w:vAlign w:val="top"/>
          </w:tcPr>
          <w:p>
            <w:pPr>
              <w:pStyle w:val="19"/>
            </w:pPr>
            <w:r>
              <w:t>15</w:t>
            </w:r>
          </w:p>
        </w:tc>
        <w:tc>
          <w:tcPr>
            <w:tcW w:w="1110" w:type="dxa"/>
            <w:noWrap w:val="0"/>
            <w:vAlign w:val="top"/>
          </w:tcPr>
          <w:p>
            <w:pPr>
              <w:pStyle w:val="19"/>
            </w:pPr>
            <w: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弹簧测力计示数F/N</w:t>
            </w:r>
          </w:p>
        </w:tc>
        <w:tc>
          <w:tcPr>
            <w:tcW w:w="0" w:type="auto"/>
            <w:noWrap w:val="0"/>
            <w:vAlign w:val="top"/>
          </w:tcPr>
          <w:p>
            <w:pPr>
              <w:pStyle w:val="19"/>
            </w:pPr>
            <w:r>
              <w:t>0.1</w:t>
            </w:r>
          </w:p>
        </w:tc>
        <w:tc>
          <w:tcPr>
            <w:tcW w:w="0" w:type="auto"/>
            <w:noWrap w:val="0"/>
            <w:vAlign w:val="top"/>
          </w:tcPr>
          <w:p>
            <w:pPr>
              <w:pStyle w:val="19"/>
            </w:pPr>
            <w:r>
              <w:t>0.5</w:t>
            </w:r>
          </w:p>
        </w:tc>
        <w:tc>
          <w:tcPr>
            <w:tcW w:w="0" w:type="auto"/>
            <w:noWrap w:val="0"/>
            <w:vAlign w:val="top"/>
          </w:tcPr>
          <w:p>
            <w:pPr>
              <w:pStyle w:val="19"/>
            </w:pPr>
            <w:r>
              <w:t>1.1</w:t>
            </w:r>
          </w:p>
        </w:tc>
        <w:tc>
          <w:tcPr>
            <w:tcW w:w="0" w:type="auto"/>
            <w:noWrap w:val="0"/>
            <w:vAlign w:val="top"/>
          </w:tcPr>
          <w:p>
            <w:pPr>
              <w:pStyle w:val="19"/>
            </w:pPr>
            <w:r>
              <w:t>1.0</w:t>
            </w:r>
          </w:p>
        </w:tc>
      </w:tr>
    </w:tbl>
    <w:p>
      <w:pPr>
        <w:pStyle w:val="19"/>
      </w:pPr>
      <w:r>
        <w:t>（1）实验装置中用小车而不是木块，并将其放在表面平滑的木板上，目的是为了减小</w:t>
      </w:r>
      <w:r>
        <w:rPr>
          <w:u w:val="single"/>
        </w:rPr>
        <w:t>　摩擦　</w:t>
      </w:r>
      <w:r>
        <w:t>对实验结果的影响．</w:t>
      </w:r>
    </w:p>
    <w:p>
      <w:pPr>
        <w:pStyle w:val="19"/>
      </w:pPr>
      <w:r>
        <w:t>（2）分析上表中的实验数据可知，物体运动速度越大，所受空气阻力越</w:t>
      </w:r>
      <w:r>
        <w:rPr>
          <w:u w:val="single"/>
        </w:rPr>
        <w:t>　大　</w:t>
      </w:r>
      <w:r>
        <w:t>．</w:t>
      </w:r>
    </w:p>
    <w:p>
      <w:pPr>
        <w:pStyle w:val="19"/>
      </w:pPr>
      <w:r>
        <w:t>（3）实验完毕后，小华又进行了新的思考：空中下落的物体速度会增大，那么从足够高的高空下落的雨滴速度会不会一直增大，其所受的空气阻力会不会也一直增大？</w:t>
      </w:r>
    </w:p>
    <w:p>
      <w:pPr>
        <w:pStyle w:val="19"/>
      </w:pPr>
      <w:r>
        <w:t>在老师的指导下，小华知道了：若雨滴所受空气阻力小于重力，则雨滴下落速度继续增大；若下落雨滴所受空气阻力大于重力，则雨滴下落速度减小．</w:t>
      </w:r>
    </w:p>
    <w:p>
      <w:pPr>
        <w:pStyle w:val="19"/>
      </w:pPr>
      <w:r>
        <w:t>请你根据老师的上述指导和本实验结论并结合所学物理知识分析：一滴质量为5g的雨滴从高空下落时（假设在无风天气，雨滴下落高度足够大），所受到的最大阻力f=</w:t>
      </w:r>
      <w:r>
        <w:rPr>
          <w:u w:val="single"/>
        </w:rPr>
        <w:t>　0.05　</w:t>
      </w:r>
      <w:r>
        <w:t>N，此后雨滴做</w:t>
      </w:r>
      <w:r>
        <w:rPr>
          <w:u w:val="single"/>
        </w:rPr>
        <w:t>　匀速直线　</w:t>
      </w:r>
      <w:r>
        <w:t>运动（g=10N/kg）．</w:t>
      </w:r>
    </w:p>
    <w:p>
      <w:pPr>
        <w:pStyle w:val="19"/>
      </w:pPr>
      <w:r>
        <w:t>（4）你认为运动物体受到的空气阻力大小还与</w:t>
      </w:r>
      <w:r>
        <w:rPr>
          <w:u w:val="single"/>
        </w:rPr>
        <w:t>　物体的形状（或横截面积或风速）　</w:t>
      </w:r>
      <w:r>
        <w:t>有关．</w:t>
      </w:r>
    </w:p>
    <w:p>
      <w:pPr>
        <w:pStyle w:val="19"/>
      </w:pPr>
      <w:r>
        <w:drawing>
          <wp:inline distT="0" distB="0" distL="114300" distR="114300">
            <wp:extent cx="2235835" cy="971550"/>
            <wp:effectExtent l="0" t="0" r="4445" b="3810"/>
            <wp:docPr id="8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24" descr=" "/>
                    <pic:cNvPicPr>
                      <a:picLocks noChangeAspect="1"/>
                    </pic:cNvPicPr>
                  </pic:nvPicPr>
                  <pic:blipFill>
                    <a:blip r:embed="rId77"/>
                    <a:stretch>
                      <a:fillRect/>
                    </a:stretch>
                  </pic:blipFill>
                  <pic:spPr>
                    <a:xfrm>
                      <a:off x="0" y="0"/>
                      <a:ext cx="2235835" cy="97155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控制变量法与探究性实验方案．</w:t>
      </w:r>
    </w:p>
    <w:p>
      <w:pPr>
        <w:pStyle w:val="19"/>
        <w:tabs>
          <w:tab w:val="left" w:pos="634"/>
        </w:tabs>
        <w:ind w:left="-1"/>
      </w:pPr>
      <w:r>
        <w:rPr>
          <w:color w:val="0000FF"/>
        </w:rPr>
        <w:t>专题</w:t>
      </w:r>
      <w:r>
        <w:t>：</w:t>
      </w:r>
      <w:r>
        <w:tab/>
      </w:r>
      <w:r>
        <w:t>探究型实验综合题．</w:t>
      </w:r>
    </w:p>
    <w:p>
      <w:pPr>
        <w:pStyle w:val="19"/>
      </w:pPr>
      <w:r>
        <w:rPr>
          <w:color w:val="0000FF"/>
        </w:rPr>
        <w:t>分析：</w:t>
      </w:r>
      <w:r>
        <w:tab/>
      </w:r>
      <w:r>
        <w:t>（1）根据减小摩擦力的方法进行分析；</w:t>
      </w:r>
    </w:p>
    <w:p>
      <w:pPr>
        <w:pStyle w:val="19"/>
      </w:pPr>
      <w:r>
        <w:t>（2）分析表格中数据速度和测力计示数的变化得出结论；</w:t>
      </w:r>
    </w:p>
    <w:p>
      <w:pPr>
        <w:pStyle w:val="19"/>
      </w:pPr>
      <w:r>
        <w:t>（3）根据物体受到的阻力与速度的关系结合二力平衡的知识进行分析；</w:t>
      </w:r>
    </w:p>
    <w:p>
      <w:pPr>
        <w:pStyle w:val="19"/>
        <w:tabs>
          <w:tab w:val="left" w:pos="634"/>
        </w:tabs>
        <w:ind w:left="-1"/>
      </w:pPr>
      <w:r>
        <w:t>（4）根据平时的经验分析，运动物体受到的空气阻力大小还可能与物体的形状、横截面积、风速、空气密度有关．</w:t>
      </w:r>
    </w:p>
    <w:p>
      <w:pPr>
        <w:pStyle w:val="19"/>
      </w:pPr>
      <w:r>
        <w:rPr>
          <w:color w:val="0000FF"/>
        </w:rPr>
        <w:t>解答：</w:t>
      </w:r>
      <w:r>
        <w:tab/>
      </w:r>
      <w:r>
        <w:t>解：（1）用小车，将滑动摩擦变为滚动摩擦，放在表面平滑的木板上，减小了接触面的粗糙程度，所以可以减小摩擦力；</w:t>
      </w:r>
    </w:p>
    <w:p>
      <w:pPr>
        <w:pStyle w:val="19"/>
      </w:pPr>
      <w:r>
        <w:t>（2）由表中的实验数据可知，汽车的速度增大，测力计的示数增大，可知受到的空气阻力增大；</w:t>
      </w:r>
    </w:p>
    <w:p>
      <w:pPr>
        <w:pStyle w:val="19"/>
      </w:pPr>
      <w:r>
        <w:t>（3）根据老师的指导，若雨滴所受空气阻力小于重力，则雨滴下落速度继续增大，所以当雨滴达到一定速度时，此时阻力等于重力，f=G=mg=5×10</w:t>
      </w:r>
      <w:r>
        <w:rPr>
          <w:sz w:val="24"/>
          <w:szCs w:val="24"/>
          <w:vertAlign w:val="superscript"/>
        </w:rPr>
        <w:t>﹣3</w:t>
      </w:r>
      <w:r>
        <w:t>kg×10N/kg=0.05N</w:t>
      </w:r>
    </w:p>
    <w:p>
      <w:pPr>
        <w:pStyle w:val="19"/>
      </w:pPr>
      <w:r>
        <w:t>由于重力和阻力相等，雨滴受力平衡，所以雨滴将匀速下降；</w:t>
      </w:r>
    </w:p>
    <w:p>
      <w:pPr>
        <w:pStyle w:val="19"/>
      </w:pPr>
      <w:r>
        <w:t>（4）运动物体受到的空气阻力大小可能与物体的形状、横截面积或风速有关．</w:t>
      </w:r>
    </w:p>
    <w:p>
      <w:pPr>
        <w:pStyle w:val="19"/>
        <w:tabs>
          <w:tab w:val="left" w:pos="634"/>
        </w:tabs>
        <w:ind w:left="-1"/>
      </w:pPr>
      <w:r>
        <w:t>故答案为：（1）摩擦；（2）大；（3）0.05；匀速直线；（4）物体的形状（或横截面积或风速）．</w:t>
      </w:r>
    </w:p>
    <w:p>
      <w:pPr>
        <w:pStyle w:val="19"/>
        <w:tabs>
          <w:tab w:val="left" w:pos="634"/>
        </w:tabs>
        <w:ind w:left="-1"/>
      </w:pPr>
      <w:r>
        <w:rPr>
          <w:color w:val="0000FF"/>
        </w:rPr>
        <w:t>点评：</w:t>
      </w:r>
      <w:r>
        <w:tab/>
      </w:r>
      <w:r>
        <w:t>此题是探究物体所受空气阻力大小与物体运动的速度大小的关系，考查了学生对实验数据的分析，影响摩擦力大小的因素及根据新知识解决问题的能力，能够考查学生的应变能力．</w:t>
      </w:r>
    </w:p>
    <w:p>
      <w:pPr>
        <w:pStyle w:val="19"/>
      </w:pPr>
      <w:r>
        <w:t>　</w:t>
      </w:r>
    </w:p>
    <w:p>
      <w:pPr>
        <w:pStyle w:val="19"/>
      </w:pPr>
      <w:r>
        <w:t>31．自重4×10</w:t>
      </w:r>
      <w:r>
        <w:rPr>
          <w:sz w:val="24"/>
          <w:szCs w:val="24"/>
          <w:vertAlign w:val="superscript"/>
        </w:rPr>
        <w:t>4</w:t>
      </w:r>
      <w:r>
        <w:t>N的油罐车，内盛12m</w:t>
      </w:r>
      <w:r>
        <w:rPr>
          <w:sz w:val="24"/>
          <w:szCs w:val="24"/>
          <w:vertAlign w:val="superscript"/>
        </w:rPr>
        <w:t>3</w:t>
      </w:r>
      <w:r>
        <w:t>的汽油，己知汽油的密度为0.7×10</w:t>
      </w:r>
      <w:r>
        <w:rPr>
          <w:sz w:val="24"/>
          <w:szCs w:val="24"/>
          <w:vertAlign w:val="superscript"/>
        </w:rPr>
        <w:t>3</w:t>
      </w:r>
      <w:r>
        <w:t>Kg/m</w:t>
      </w:r>
      <w:r>
        <w:rPr>
          <w:sz w:val="24"/>
          <w:szCs w:val="24"/>
          <w:vertAlign w:val="superscript"/>
        </w:rPr>
        <w:t>3</w:t>
      </w:r>
      <w:r>
        <w:t>，问它能否安全通过一座只能承受10</w:t>
      </w:r>
      <w:r>
        <w:rPr>
          <w:sz w:val="24"/>
          <w:szCs w:val="24"/>
          <w:vertAlign w:val="superscript"/>
        </w:rPr>
        <w:t>5</w:t>
      </w:r>
      <w:r>
        <w:t>N的桥？（g取10N/Kg）</w:t>
      </w:r>
    </w:p>
    <w:p>
      <w:pPr>
        <w:pStyle w:val="19"/>
      </w:pPr>
    </w:p>
    <w:p>
      <w:pPr>
        <w:pStyle w:val="19"/>
        <w:tabs>
          <w:tab w:val="left" w:pos="634"/>
        </w:tabs>
        <w:ind w:left="-1"/>
      </w:pPr>
      <w:r>
        <w:rPr>
          <w:color w:val="0000FF"/>
        </w:rPr>
        <w:t>考点</w:t>
      </w:r>
      <w:r>
        <w:t>：</w:t>
      </w:r>
      <w:r>
        <w:tab/>
      </w:r>
      <w:r>
        <w:t>密度公式的应用；重力的计算．</w:t>
      </w:r>
    </w:p>
    <w:p>
      <w:pPr>
        <w:pStyle w:val="19"/>
        <w:tabs>
          <w:tab w:val="left" w:pos="634"/>
        </w:tabs>
        <w:ind w:left="-1"/>
      </w:pPr>
      <w:r>
        <w:rPr>
          <w:color w:val="0000FF"/>
        </w:rPr>
        <w:t>专题</w:t>
      </w:r>
      <w:r>
        <w:t>：</w:t>
      </w:r>
      <w:r>
        <w:tab/>
      </w:r>
      <w:r>
        <w:t>密度及其应用；重力、弹力、摩擦力．</w:t>
      </w:r>
    </w:p>
    <w:p>
      <w:pPr>
        <w:pStyle w:val="19"/>
        <w:tabs>
          <w:tab w:val="left" w:pos="634"/>
        </w:tabs>
        <w:ind w:left="-1"/>
      </w:pPr>
      <w:r>
        <w:rPr>
          <w:color w:val="0000FF"/>
        </w:rPr>
        <w:t>分析：</w:t>
      </w:r>
      <w:r>
        <w:tab/>
      </w:r>
      <w:r>
        <w:t>先根据密度知识求出汽油的质量，进而求出汽油的重力，由于固体产生的压力等于其重力，不难求出油罐车对桥面产生的压力，将此压力与承受的最大压力进行对比就可解决此题．</w:t>
      </w:r>
    </w:p>
    <w:p>
      <w:pPr>
        <w:pStyle w:val="19"/>
      </w:pPr>
      <w:r>
        <w:rPr>
          <w:color w:val="0000FF"/>
        </w:rPr>
        <w:t>解答：</w:t>
      </w:r>
      <w:r>
        <w:tab/>
      </w:r>
      <w:r>
        <w:t>解：由ρ=</w:t>
      </w:r>
      <w:r>
        <w:rPr>
          <w:position w:val="-22"/>
        </w:rPr>
        <w:drawing>
          <wp:inline distT="0" distB="0" distL="114300" distR="114300">
            <wp:extent cx="95250" cy="333375"/>
            <wp:effectExtent l="0" t="0" r="11430" b="1905"/>
            <wp:docPr id="82"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1" descr=" "/>
                    <pic:cNvPicPr>
                      <a:picLocks noChangeAspect="1"/>
                    </pic:cNvPicPr>
                  </pic:nvPicPr>
                  <pic:blipFill>
                    <a:blip r:embed="rId78"/>
                    <a:stretch>
                      <a:fillRect/>
                    </a:stretch>
                  </pic:blipFill>
                  <pic:spPr>
                    <a:xfrm>
                      <a:off x="0" y="0"/>
                      <a:ext cx="95250" cy="333375"/>
                    </a:xfrm>
                    <a:prstGeom prst="rect">
                      <a:avLst/>
                    </a:prstGeom>
                    <a:noFill/>
                    <a:ln>
                      <a:noFill/>
                    </a:ln>
                  </pic:spPr>
                </pic:pic>
              </a:graphicData>
            </a:graphic>
          </wp:inline>
        </w:drawing>
      </w:r>
      <w:r>
        <w:t>得汽油质量：</w:t>
      </w:r>
    </w:p>
    <w:p>
      <w:pPr>
        <w:pStyle w:val="19"/>
      </w:pPr>
      <w:r>
        <w:t>m=ρV=0.7×10</w:t>
      </w:r>
      <w:r>
        <w:rPr>
          <w:sz w:val="24"/>
          <w:szCs w:val="24"/>
          <w:vertAlign w:val="superscript"/>
        </w:rPr>
        <w:t>3</w:t>
      </w:r>
      <w:r>
        <w:t>kg/m</w:t>
      </w:r>
      <w:r>
        <w:rPr>
          <w:sz w:val="24"/>
          <w:szCs w:val="24"/>
          <w:vertAlign w:val="superscript"/>
        </w:rPr>
        <w:t>3</w:t>
      </w:r>
      <w:r>
        <w:t>×12m</w:t>
      </w:r>
      <w:r>
        <w:rPr>
          <w:sz w:val="24"/>
          <w:szCs w:val="24"/>
          <w:vertAlign w:val="superscript"/>
        </w:rPr>
        <w:t>3</w:t>
      </w:r>
      <w:r>
        <w:t>=8.4×10</w:t>
      </w:r>
      <w:r>
        <w:rPr>
          <w:sz w:val="24"/>
          <w:szCs w:val="24"/>
          <w:vertAlign w:val="superscript"/>
        </w:rPr>
        <w:t>3</w:t>
      </w:r>
      <w:r>
        <w:t>kg；</w:t>
      </w:r>
    </w:p>
    <w:p>
      <w:pPr>
        <w:pStyle w:val="19"/>
      </w:pPr>
      <w:r>
        <w:t>汽油重力：</w:t>
      </w:r>
    </w:p>
    <w:p>
      <w:pPr>
        <w:pStyle w:val="19"/>
      </w:pPr>
      <w:r>
        <w:t>G</w:t>
      </w:r>
      <w:r>
        <w:rPr>
          <w:sz w:val="24"/>
          <w:szCs w:val="24"/>
          <w:vertAlign w:val="subscript"/>
        </w:rPr>
        <w:t>油</w:t>
      </w:r>
      <w:r>
        <w:t>=mg=8.4×10</w:t>
      </w:r>
      <w:r>
        <w:rPr>
          <w:sz w:val="24"/>
          <w:szCs w:val="24"/>
          <w:vertAlign w:val="superscript"/>
        </w:rPr>
        <w:t>3</w:t>
      </w:r>
      <w:r>
        <w:t>kg×10N/kg=8.4×10</w:t>
      </w:r>
      <w:r>
        <w:rPr>
          <w:sz w:val="24"/>
          <w:szCs w:val="24"/>
          <w:vertAlign w:val="superscript"/>
        </w:rPr>
        <w:t>4</w:t>
      </w:r>
      <w:r>
        <w:t>N；</w:t>
      </w:r>
    </w:p>
    <w:p>
      <w:pPr>
        <w:pStyle w:val="19"/>
      </w:pPr>
      <w:r>
        <w:t>油罐车对桥的压力：</w:t>
      </w:r>
    </w:p>
    <w:p>
      <w:pPr>
        <w:pStyle w:val="19"/>
      </w:pPr>
      <w:r>
        <w:t>F=G</w:t>
      </w:r>
      <w:r>
        <w:rPr>
          <w:sz w:val="24"/>
          <w:szCs w:val="24"/>
          <w:vertAlign w:val="subscript"/>
        </w:rPr>
        <w:t>车</w:t>
      </w:r>
      <w:r>
        <w:t>+G</w:t>
      </w:r>
      <w:r>
        <w:rPr>
          <w:sz w:val="24"/>
          <w:szCs w:val="24"/>
          <w:vertAlign w:val="subscript"/>
        </w:rPr>
        <w:t>油</w:t>
      </w:r>
      <w:r>
        <w:t>=4×10</w:t>
      </w:r>
      <w:r>
        <w:rPr>
          <w:sz w:val="24"/>
          <w:szCs w:val="24"/>
          <w:vertAlign w:val="superscript"/>
        </w:rPr>
        <w:t>4</w:t>
      </w:r>
      <w:r>
        <w:t>N+8.4×10</w:t>
      </w:r>
      <w:r>
        <w:rPr>
          <w:sz w:val="24"/>
          <w:szCs w:val="24"/>
          <w:vertAlign w:val="superscript"/>
        </w:rPr>
        <w:t>4</w:t>
      </w:r>
      <w:r>
        <w:t>N=1.24×10</w:t>
      </w:r>
      <w:r>
        <w:rPr>
          <w:sz w:val="24"/>
          <w:szCs w:val="24"/>
          <w:vertAlign w:val="superscript"/>
        </w:rPr>
        <w:t>5</w:t>
      </w:r>
      <w:r>
        <w:t>N；</w:t>
      </w:r>
    </w:p>
    <w:p>
      <w:pPr>
        <w:pStyle w:val="19"/>
      </w:pPr>
      <w:r>
        <w:t>桥所能承受的最大压力F</w:t>
      </w:r>
      <w:r>
        <w:rPr>
          <w:sz w:val="24"/>
          <w:szCs w:val="24"/>
          <w:vertAlign w:val="subscript"/>
        </w:rPr>
        <w:t>大</w:t>
      </w:r>
      <w:r>
        <w:t>=10</w:t>
      </w:r>
      <w:r>
        <w:rPr>
          <w:sz w:val="24"/>
          <w:szCs w:val="24"/>
          <w:vertAlign w:val="superscript"/>
        </w:rPr>
        <w:t>5</w:t>
      </w:r>
      <w:r>
        <w:t>N；可见F＞F</w:t>
      </w:r>
      <w:r>
        <w:rPr>
          <w:sz w:val="24"/>
          <w:szCs w:val="24"/>
          <w:vertAlign w:val="subscript"/>
        </w:rPr>
        <w:t>大</w:t>
      </w:r>
      <w:r>
        <w:t>；</w:t>
      </w:r>
    </w:p>
    <w:p>
      <w:pPr>
        <w:pStyle w:val="19"/>
      </w:pPr>
      <w:r>
        <w:t>故油罐车不能安全通过大桥；</w:t>
      </w:r>
    </w:p>
    <w:p>
      <w:pPr>
        <w:pStyle w:val="19"/>
        <w:tabs>
          <w:tab w:val="left" w:pos="634"/>
        </w:tabs>
        <w:ind w:left="-1"/>
      </w:pPr>
      <w:r>
        <w:t>答：油罐车不能安全通过只能承受10</w:t>
      </w:r>
      <w:r>
        <w:rPr>
          <w:sz w:val="24"/>
          <w:szCs w:val="24"/>
          <w:vertAlign w:val="superscript"/>
        </w:rPr>
        <w:t>5</w:t>
      </w:r>
      <w:r>
        <w:t>N的桥．</w:t>
      </w:r>
    </w:p>
    <w:p>
      <w:pPr>
        <w:pStyle w:val="19"/>
        <w:tabs>
          <w:tab w:val="left" w:pos="634"/>
        </w:tabs>
        <w:ind w:left="-1"/>
      </w:pPr>
      <w:r>
        <w:rPr>
          <w:color w:val="0000FF"/>
        </w:rPr>
        <w:t>点评：</w:t>
      </w:r>
      <w:r>
        <w:tab/>
      </w:r>
      <w:r>
        <w:t>此题考查了压力和重力的计算以及密度知识的应用；对于固体产生的压力，在此题中就等于车和油的重力之和，明确这一点，将产生的压力与承受的压力进行对比就可解决．</w:t>
      </w:r>
    </w:p>
    <w:p>
      <w:pPr>
        <w:pStyle w:val="19"/>
      </w:pPr>
      <w:r>
        <w:t>　</w:t>
      </w:r>
    </w:p>
    <w:p>
      <w:pPr>
        <w:pStyle w:val="19"/>
      </w:pPr>
      <w:r>
        <w:t>32．一只空心的铜球，其质量为178g，体积为35cm</w:t>
      </w:r>
      <w:r>
        <w:rPr>
          <w:sz w:val="24"/>
          <w:szCs w:val="24"/>
          <w:vertAlign w:val="superscript"/>
        </w:rPr>
        <w:t>3</w:t>
      </w:r>
      <w:r>
        <w:t>（铜的密度为8.9×10</w:t>
      </w:r>
      <w:r>
        <w:rPr>
          <w:sz w:val="24"/>
          <w:szCs w:val="24"/>
          <w:vertAlign w:val="superscript"/>
        </w:rPr>
        <w:t>3</w:t>
      </w:r>
      <w:r>
        <w:t>kg/m</w:t>
      </w:r>
      <w:r>
        <w:rPr>
          <w:sz w:val="24"/>
          <w:szCs w:val="24"/>
          <w:vertAlign w:val="superscript"/>
        </w:rPr>
        <w:t>3</w:t>
      </w:r>
      <w:r>
        <w:t>）．</w:t>
      </w:r>
    </w:p>
    <w:p>
      <w:pPr>
        <w:pStyle w:val="19"/>
      </w:pPr>
      <w:r>
        <w:t>（1）求这只铜球空心部分的体积；</w:t>
      </w:r>
    </w:p>
    <w:p>
      <w:pPr>
        <w:pStyle w:val="19"/>
      </w:pPr>
      <w:r>
        <w:t>（2）小华同学在此球的空心部分注满某种液体后，总质量变为382g，求所注入的液体的密度？（要有解题过程）</w:t>
      </w:r>
    </w:p>
    <w:p>
      <w:pPr>
        <w:pStyle w:val="19"/>
      </w:pPr>
    </w:p>
    <w:p>
      <w:pPr>
        <w:pStyle w:val="19"/>
        <w:tabs>
          <w:tab w:val="left" w:pos="634"/>
        </w:tabs>
        <w:ind w:left="-1"/>
      </w:pPr>
      <w:r>
        <w:rPr>
          <w:color w:val="0000FF"/>
        </w:rPr>
        <w:t>考点</w:t>
      </w:r>
      <w:r>
        <w:t>：</w:t>
      </w:r>
      <w:r>
        <w:tab/>
      </w:r>
      <w:r>
        <w:t>空心、混合物质的密度计算．</w:t>
      </w:r>
    </w:p>
    <w:p>
      <w:pPr>
        <w:pStyle w:val="19"/>
        <w:tabs>
          <w:tab w:val="left" w:pos="634"/>
        </w:tabs>
        <w:ind w:left="-1"/>
      </w:pPr>
      <w:r>
        <w:rPr>
          <w:color w:val="0000FF"/>
        </w:rPr>
        <w:t>专题</w:t>
      </w:r>
      <w:r>
        <w:t>：</w:t>
      </w:r>
      <w:r>
        <w:tab/>
      </w:r>
      <w:r>
        <w:t>计算题；密度及其应用．</w:t>
      </w:r>
    </w:p>
    <w:p>
      <w:pPr>
        <w:pStyle w:val="19"/>
      </w:pPr>
      <w:r>
        <w:rPr>
          <w:color w:val="0000FF"/>
        </w:rPr>
        <w:t>分析：</w:t>
      </w:r>
      <w:r>
        <w:tab/>
      </w:r>
      <w:r>
        <w:t>（1）知道铜的密度，利用密度公式求出质量为178g铜的体积，空心部分的体积等于铜球的体积减去质量178g铜的体积；</w:t>
      </w:r>
    </w:p>
    <w:p>
      <w:pPr>
        <w:pStyle w:val="19"/>
        <w:tabs>
          <w:tab w:val="left" w:pos="634"/>
        </w:tabs>
        <w:ind w:left="-1"/>
      </w:pPr>
      <w:r>
        <w:t>（2）铜球的总质量减去铜的质量即为该液体的质量，液体的体积和空心部分的体积相等，根据密度公式求出液体的密度．</w:t>
      </w:r>
    </w:p>
    <w:p>
      <w:pPr>
        <w:pStyle w:val="19"/>
      </w:pPr>
      <w:r>
        <w:rPr>
          <w:color w:val="0000FF"/>
        </w:rPr>
        <w:t>解答：</w:t>
      </w:r>
      <w:r>
        <w:tab/>
      </w:r>
      <w:r>
        <w:t>解：（1）由ρ=</w:t>
      </w:r>
      <w:r>
        <w:rPr>
          <w:position w:val="-22"/>
        </w:rPr>
        <w:drawing>
          <wp:inline distT="0" distB="0" distL="114300" distR="114300">
            <wp:extent cx="95250" cy="333375"/>
            <wp:effectExtent l="0" t="0" r="11430" b="1905"/>
            <wp:docPr id="83"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14" descr=" "/>
                    <pic:cNvPicPr>
                      <a:picLocks noChangeAspect="1"/>
                    </pic:cNvPicPr>
                  </pic:nvPicPr>
                  <pic:blipFill>
                    <a:blip r:embed="rId78"/>
                    <a:stretch>
                      <a:fillRect/>
                    </a:stretch>
                  </pic:blipFill>
                  <pic:spPr>
                    <a:xfrm>
                      <a:off x="0" y="0"/>
                      <a:ext cx="95250" cy="333375"/>
                    </a:xfrm>
                    <a:prstGeom prst="rect">
                      <a:avLst/>
                    </a:prstGeom>
                    <a:noFill/>
                    <a:ln>
                      <a:noFill/>
                    </a:ln>
                  </pic:spPr>
                </pic:pic>
              </a:graphicData>
            </a:graphic>
          </wp:inline>
        </w:drawing>
      </w:r>
      <w:r>
        <w:t>可得，质量为178g铜的体积：</w:t>
      </w:r>
    </w:p>
    <w:p>
      <w:pPr>
        <w:pStyle w:val="19"/>
      </w:pPr>
      <w:r>
        <w:t>V</w:t>
      </w:r>
      <w:r>
        <w:rPr>
          <w:sz w:val="24"/>
          <w:szCs w:val="24"/>
          <w:vertAlign w:val="subscript"/>
        </w:rPr>
        <w:t>铜</w:t>
      </w:r>
      <w:r>
        <w:t>=</w:t>
      </w:r>
      <w:r>
        <w:rPr>
          <w:position w:val="-30"/>
        </w:rPr>
        <w:drawing>
          <wp:inline distT="0" distB="0" distL="114300" distR="114300">
            <wp:extent cx="314325" cy="390525"/>
            <wp:effectExtent l="0" t="0" r="5715" b="5715"/>
            <wp:docPr id="84"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3" descr=" "/>
                    <pic:cNvPicPr>
                      <a:picLocks noChangeAspect="1"/>
                    </pic:cNvPicPr>
                  </pic:nvPicPr>
                  <pic:blipFill>
                    <a:blip r:embed="rId79"/>
                    <a:stretch>
                      <a:fillRect/>
                    </a:stretch>
                  </pic:blipFill>
                  <pic:spPr>
                    <a:xfrm>
                      <a:off x="0" y="0"/>
                      <a:ext cx="314325" cy="390525"/>
                    </a:xfrm>
                    <a:prstGeom prst="rect">
                      <a:avLst/>
                    </a:prstGeom>
                    <a:noFill/>
                    <a:ln>
                      <a:noFill/>
                    </a:ln>
                  </pic:spPr>
                </pic:pic>
              </a:graphicData>
            </a:graphic>
          </wp:inline>
        </w:drawing>
      </w:r>
      <w:r>
        <w:t>=</w:t>
      </w:r>
      <w:r>
        <w:rPr>
          <w:position w:val="-30"/>
        </w:rPr>
        <w:drawing>
          <wp:inline distT="0" distB="0" distL="114300" distR="114300">
            <wp:extent cx="657225" cy="400050"/>
            <wp:effectExtent l="0" t="0" r="13335" b="11430"/>
            <wp:docPr id="85"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4" descr=" "/>
                    <pic:cNvPicPr>
                      <a:picLocks noChangeAspect="1"/>
                    </pic:cNvPicPr>
                  </pic:nvPicPr>
                  <pic:blipFill>
                    <a:blip r:embed="rId80"/>
                    <a:stretch>
                      <a:fillRect/>
                    </a:stretch>
                  </pic:blipFill>
                  <pic:spPr>
                    <a:xfrm>
                      <a:off x="0" y="0"/>
                      <a:ext cx="657225" cy="400050"/>
                    </a:xfrm>
                    <a:prstGeom prst="rect">
                      <a:avLst/>
                    </a:prstGeom>
                    <a:noFill/>
                    <a:ln>
                      <a:noFill/>
                    </a:ln>
                  </pic:spPr>
                </pic:pic>
              </a:graphicData>
            </a:graphic>
          </wp:inline>
        </w:drawing>
      </w:r>
      <w:r>
        <w:t>=20cm</w:t>
      </w:r>
      <w:r>
        <w:rPr>
          <w:sz w:val="24"/>
          <w:szCs w:val="24"/>
          <w:vertAlign w:val="superscript"/>
        </w:rPr>
        <w:t>3</w:t>
      </w:r>
      <w:r>
        <w:t>，</w:t>
      </w:r>
    </w:p>
    <w:p>
      <w:pPr>
        <w:pStyle w:val="19"/>
      </w:pPr>
      <w:r>
        <w:t>则空心部分的体积：</w:t>
      </w:r>
    </w:p>
    <w:p>
      <w:pPr>
        <w:pStyle w:val="19"/>
      </w:pPr>
      <w:r>
        <w:t>V</w:t>
      </w:r>
      <w:r>
        <w:rPr>
          <w:sz w:val="24"/>
          <w:szCs w:val="24"/>
          <w:vertAlign w:val="subscript"/>
        </w:rPr>
        <w:t>空</w:t>
      </w:r>
      <w:r>
        <w:t>=V</w:t>
      </w:r>
      <w:r>
        <w:rPr>
          <w:sz w:val="24"/>
          <w:szCs w:val="24"/>
          <w:vertAlign w:val="subscript"/>
        </w:rPr>
        <w:t>球</w:t>
      </w:r>
      <w:r>
        <w:t>﹣V</w:t>
      </w:r>
      <w:r>
        <w:rPr>
          <w:sz w:val="24"/>
          <w:szCs w:val="24"/>
          <w:vertAlign w:val="subscript"/>
        </w:rPr>
        <w:t>铜</w:t>
      </w:r>
      <w:r>
        <w:t>=35cm</w:t>
      </w:r>
      <w:r>
        <w:rPr>
          <w:sz w:val="24"/>
          <w:szCs w:val="24"/>
          <w:vertAlign w:val="superscript"/>
        </w:rPr>
        <w:t>3</w:t>
      </w:r>
      <w:r>
        <w:t>﹣20cm</w:t>
      </w:r>
      <w:r>
        <w:rPr>
          <w:sz w:val="24"/>
          <w:szCs w:val="24"/>
          <w:vertAlign w:val="superscript"/>
        </w:rPr>
        <w:t>3</w:t>
      </w:r>
      <w:r>
        <w:t>=15cm</w:t>
      </w:r>
      <w:r>
        <w:rPr>
          <w:sz w:val="24"/>
          <w:szCs w:val="24"/>
          <w:vertAlign w:val="superscript"/>
        </w:rPr>
        <w:t>3</w:t>
      </w:r>
      <w:r>
        <w:t>；</w:t>
      </w:r>
    </w:p>
    <w:p>
      <w:pPr>
        <w:pStyle w:val="19"/>
      </w:pPr>
      <w:r>
        <w:t>（2）液体的质量：</w:t>
      </w:r>
    </w:p>
    <w:p>
      <w:pPr>
        <w:pStyle w:val="19"/>
      </w:pPr>
      <w:r>
        <w:t>m</w:t>
      </w:r>
      <w:r>
        <w:rPr>
          <w:sz w:val="24"/>
          <w:szCs w:val="24"/>
          <w:vertAlign w:val="subscript"/>
        </w:rPr>
        <w:t>液</w:t>
      </w:r>
      <w:r>
        <w:t>=m</w:t>
      </w:r>
      <w:r>
        <w:rPr>
          <w:sz w:val="24"/>
          <w:szCs w:val="24"/>
          <w:vertAlign w:val="subscript"/>
        </w:rPr>
        <w:t>总</w:t>
      </w:r>
      <w:r>
        <w:t>﹣m=382g﹣178g=204g，</w:t>
      </w:r>
    </w:p>
    <w:p>
      <w:pPr>
        <w:pStyle w:val="19"/>
      </w:pPr>
      <w:r>
        <w:t>液体的体积：</w:t>
      </w:r>
    </w:p>
    <w:p>
      <w:pPr>
        <w:pStyle w:val="19"/>
      </w:pPr>
      <w:r>
        <w:t>V</w:t>
      </w:r>
      <w:r>
        <w:rPr>
          <w:sz w:val="24"/>
          <w:szCs w:val="24"/>
          <w:vertAlign w:val="subscript"/>
        </w:rPr>
        <w:t>液</w:t>
      </w:r>
      <w:r>
        <w:t>=V</w:t>
      </w:r>
      <w:r>
        <w:rPr>
          <w:sz w:val="24"/>
          <w:szCs w:val="24"/>
          <w:vertAlign w:val="subscript"/>
        </w:rPr>
        <w:t>空</w:t>
      </w:r>
      <w:r>
        <w:t>=15cm</w:t>
      </w:r>
      <w:r>
        <w:rPr>
          <w:sz w:val="24"/>
          <w:szCs w:val="24"/>
          <w:vertAlign w:val="superscript"/>
        </w:rPr>
        <w:t>3</w:t>
      </w:r>
      <w:r>
        <w:t>，</w:t>
      </w:r>
    </w:p>
    <w:p>
      <w:pPr>
        <w:pStyle w:val="19"/>
      </w:pPr>
      <w:r>
        <w:t>液体的密度：</w:t>
      </w:r>
    </w:p>
    <w:p>
      <w:pPr>
        <w:pStyle w:val="19"/>
      </w:pPr>
      <w:r>
        <w:t>ρ</w:t>
      </w:r>
      <w:r>
        <w:rPr>
          <w:sz w:val="24"/>
          <w:szCs w:val="24"/>
          <w:vertAlign w:val="subscript"/>
        </w:rPr>
        <w:t>液</w:t>
      </w:r>
      <w:r>
        <w:t>=</w:t>
      </w:r>
      <w:r>
        <w:rPr>
          <w:position w:val="-30"/>
        </w:rPr>
        <w:drawing>
          <wp:inline distT="0" distB="0" distL="114300" distR="114300">
            <wp:extent cx="238125" cy="447675"/>
            <wp:effectExtent l="0" t="0" r="5715" b="9525"/>
            <wp:docPr id="86"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5" descr=" "/>
                    <pic:cNvPicPr>
                      <a:picLocks noChangeAspect="1"/>
                    </pic:cNvPicPr>
                  </pic:nvPicPr>
                  <pic:blipFill>
                    <a:blip r:embed="rId81"/>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87"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6" descr=" "/>
                    <pic:cNvPicPr>
                      <a:picLocks noChangeAspect="1"/>
                    </pic:cNvPicPr>
                  </pic:nvPicPr>
                  <pic:blipFill>
                    <a:blip r:embed="rId82"/>
                    <a:stretch>
                      <a:fillRect/>
                    </a:stretch>
                  </pic:blipFill>
                  <pic:spPr>
                    <a:xfrm>
                      <a:off x="0" y="0"/>
                      <a:ext cx="428625" cy="400050"/>
                    </a:xfrm>
                    <a:prstGeom prst="rect">
                      <a:avLst/>
                    </a:prstGeom>
                    <a:noFill/>
                    <a:ln>
                      <a:noFill/>
                    </a:ln>
                  </pic:spPr>
                </pic:pic>
              </a:graphicData>
            </a:graphic>
          </wp:inline>
        </w:drawing>
      </w:r>
      <w:r>
        <w:t>=13.6g/cm</w:t>
      </w:r>
      <w:r>
        <w:rPr>
          <w:sz w:val="24"/>
          <w:szCs w:val="24"/>
          <w:vertAlign w:val="superscript"/>
        </w:rPr>
        <w:t>3</w:t>
      </w:r>
      <w:r>
        <w:t>=13.6×10</w:t>
      </w:r>
      <w:r>
        <w:rPr>
          <w:sz w:val="24"/>
          <w:szCs w:val="24"/>
          <w:vertAlign w:val="superscript"/>
        </w:rPr>
        <w:t>3</w:t>
      </w:r>
      <w:r>
        <w:t>kg/m</w:t>
      </w:r>
      <w:r>
        <w:rPr>
          <w:sz w:val="24"/>
          <w:szCs w:val="24"/>
          <w:vertAlign w:val="superscript"/>
        </w:rPr>
        <w:t>3</w:t>
      </w:r>
      <w:r>
        <w:t>．</w:t>
      </w:r>
    </w:p>
    <w:p>
      <w:pPr>
        <w:pStyle w:val="19"/>
      </w:pPr>
      <w:r>
        <w:t>答：（1）这只铜球空心部分的体积为15cm</w:t>
      </w:r>
      <w:r>
        <w:rPr>
          <w:sz w:val="24"/>
          <w:szCs w:val="24"/>
          <w:vertAlign w:val="superscript"/>
        </w:rPr>
        <w:t>3</w:t>
      </w:r>
      <w:r>
        <w:t>；</w:t>
      </w:r>
    </w:p>
    <w:p>
      <w:pPr>
        <w:pStyle w:val="19"/>
        <w:tabs>
          <w:tab w:val="left" w:pos="634"/>
        </w:tabs>
        <w:ind w:left="-1"/>
      </w:pPr>
      <w:r>
        <w:t>（2）所注入的液体的密度为13.6×10</w:t>
      </w:r>
      <w:r>
        <w:rPr>
          <w:sz w:val="24"/>
          <w:szCs w:val="24"/>
          <w:vertAlign w:val="superscript"/>
        </w:rPr>
        <w:t>3</w:t>
      </w:r>
      <w:r>
        <w:t>kg/m</w:t>
      </w:r>
      <w:r>
        <w:rPr>
          <w:sz w:val="24"/>
          <w:szCs w:val="24"/>
          <w:vertAlign w:val="superscript"/>
        </w:rPr>
        <w:t>3</w:t>
      </w:r>
      <w:r>
        <w:t>．</w:t>
      </w:r>
    </w:p>
    <w:p>
      <w:pPr>
        <w:pStyle w:val="19"/>
        <w:tabs>
          <w:tab w:val="left" w:pos="634"/>
        </w:tabs>
        <w:ind w:left="-1"/>
      </w:pPr>
      <w:r>
        <w:rPr>
          <w:color w:val="0000FF"/>
        </w:rPr>
        <w:t>点评：</w:t>
      </w:r>
      <w:r>
        <w:tab/>
      </w:r>
      <w:r>
        <w:t>本题考查了学生对密度公式的灵活运用，注意题中隐含的条件，空心部分体积即为注满液体时液体的体积，还要注意单位的统一．</w:t>
      </w:r>
    </w:p>
    <w:p>
      <w:pPr>
        <w:pStyle w:val="19"/>
      </w:pPr>
      <w:r>
        <w:t>　</w:t>
      </w:r>
    </w:p>
    <w:p>
      <w:pPr>
        <w:pStyle w:val="19"/>
        <w:rPr>
          <w:rFonts w:hint="eastAsia"/>
        </w:rPr>
      </w:pPr>
      <w:r>
        <w:br w:type="page"/>
      </w: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29</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CD4"/>
    <w:rsid w:val="000300C8"/>
    <w:rsid w:val="00045462"/>
    <w:rsid w:val="000622F8"/>
    <w:rsid w:val="000663BE"/>
    <w:rsid w:val="00090CFA"/>
    <w:rsid w:val="000911C2"/>
    <w:rsid w:val="00091B3A"/>
    <w:rsid w:val="000A08A5"/>
    <w:rsid w:val="000B15EB"/>
    <w:rsid w:val="000B33E1"/>
    <w:rsid w:val="000B3E66"/>
    <w:rsid w:val="000B4060"/>
    <w:rsid w:val="000C6C8E"/>
    <w:rsid w:val="000D52A2"/>
    <w:rsid w:val="000E5D55"/>
    <w:rsid w:val="000F2709"/>
    <w:rsid w:val="001053F7"/>
    <w:rsid w:val="0012289C"/>
    <w:rsid w:val="0014174A"/>
    <w:rsid w:val="00161A90"/>
    <w:rsid w:val="001633D2"/>
    <w:rsid w:val="00193059"/>
    <w:rsid w:val="001B3497"/>
    <w:rsid w:val="001C4ACC"/>
    <w:rsid w:val="001F55E8"/>
    <w:rsid w:val="0021000C"/>
    <w:rsid w:val="00217ADC"/>
    <w:rsid w:val="0022576E"/>
    <w:rsid w:val="00227BDF"/>
    <w:rsid w:val="002350BA"/>
    <w:rsid w:val="002829DF"/>
    <w:rsid w:val="002A66D6"/>
    <w:rsid w:val="002B6DCC"/>
    <w:rsid w:val="002C7399"/>
    <w:rsid w:val="00302163"/>
    <w:rsid w:val="00311653"/>
    <w:rsid w:val="00321050"/>
    <w:rsid w:val="003229A3"/>
    <w:rsid w:val="00337C6A"/>
    <w:rsid w:val="00340740"/>
    <w:rsid w:val="00351CD1"/>
    <w:rsid w:val="00362179"/>
    <w:rsid w:val="00377FCD"/>
    <w:rsid w:val="003A060B"/>
    <w:rsid w:val="003B09AC"/>
    <w:rsid w:val="003B7FF9"/>
    <w:rsid w:val="003E1986"/>
    <w:rsid w:val="003E1DB5"/>
    <w:rsid w:val="003E7F7A"/>
    <w:rsid w:val="00411F42"/>
    <w:rsid w:val="00412F94"/>
    <w:rsid w:val="004157EE"/>
    <w:rsid w:val="00460087"/>
    <w:rsid w:val="00470E13"/>
    <w:rsid w:val="00491AE6"/>
    <w:rsid w:val="00493761"/>
    <w:rsid w:val="0049649E"/>
    <w:rsid w:val="00496E98"/>
    <w:rsid w:val="004B1C88"/>
    <w:rsid w:val="004F0F2F"/>
    <w:rsid w:val="004F7E68"/>
    <w:rsid w:val="00551977"/>
    <w:rsid w:val="0057797B"/>
    <w:rsid w:val="005844C6"/>
    <w:rsid w:val="005A1E78"/>
    <w:rsid w:val="005A40CC"/>
    <w:rsid w:val="005B0997"/>
    <w:rsid w:val="005F700C"/>
    <w:rsid w:val="005F77E7"/>
    <w:rsid w:val="006100C5"/>
    <w:rsid w:val="00622AF7"/>
    <w:rsid w:val="006351DD"/>
    <w:rsid w:val="00651C90"/>
    <w:rsid w:val="006708C9"/>
    <w:rsid w:val="00684B55"/>
    <w:rsid w:val="00696AB3"/>
    <w:rsid w:val="006A56F5"/>
    <w:rsid w:val="006B3D0F"/>
    <w:rsid w:val="006B4149"/>
    <w:rsid w:val="006E2E18"/>
    <w:rsid w:val="006E4F03"/>
    <w:rsid w:val="006F79E1"/>
    <w:rsid w:val="00700B03"/>
    <w:rsid w:val="00701C8D"/>
    <w:rsid w:val="00731C48"/>
    <w:rsid w:val="00737FFD"/>
    <w:rsid w:val="00751C8E"/>
    <w:rsid w:val="00752E3B"/>
    <w:rsid w:val="007604CD"/>
    <w:rsid w:val="007822C2"/>
    <w:rsid w:val="007920EC"/>
    <w:rsid w:val="00793B25"/>
    <w:rsid w:val="007A4C5F"/>
    <w:rsid w:val="007C0A23"/>
    <w:rsid w:val="00840BCE"/>
    <w:rsid w:val="00847F12"/>
    <w:rsid w:val="008516ED"/>
    <w:rsid w:val="008533BC"/>
    <w:rsid w:val="00862E68"/>
    <w:rsid w:val="00865D9D"/>
    <w:rsid w:val="008738AE"/>
    <w:rsid w:val="008844EE"/>
    <w:rsid w:val="00893239"/>
    <w:rsid w:val="008A266E"/>
    <w:rsid w:val="008A5690"/>
    <w:rsid w:val="008C3488"/>
    <w:rsid w:val="008E2B97"/>
    <w:rsid w:val="00900889"/>
    <w:rsid w:val="00911725"/>
    <w:rsid w:val="00937E00"/>
    <w:rsid w:val="009635B2"/>
    <w:rsid w:val="009B0D62"/>
    <w:rsid w:val="009B58A4"/>
    <w:rsid w:val="009D68FE"/>
    <w:rsid w:val="009D76C2"/>
    <w:rsid w:val="009E344F"/>
    <w:rsid w:val="009F3905"/>
    <w:rsid w:val="009F3FCB"/>
    <w:rsid w:val="00A021F6"/>
    <w:rsid w:val="00A14F6B"/>
    <w:rsid w:val="00A25E10"/>
    <w:rsid w:val="00A27E89"/>
    <w:rsid w:val="00A355C6"/>
    <w:rsid w:val="00A72E91"/>
    <w:rsid w:val="00A73F97"/>
    <w:rsid w:val="00AA27C1"/>
    <w:rsid w:val="00AD25D5"/>
    <w:rsid w:val="00AD55DB"/>
    <w:rsid w:val="00B074A3"/>
    <w:rsid w:val="00B62C6E"/>
    <w:rsid w:val="00B74B9F"/>
    <w:rsid w:val="00B75A14"/>
    <w:rsid w:val="00B767A3"/>
    <w:rsid w:val="00B83EFC"/>
    <w:rsid w:val="00B94704"/>
    <w:rsid w:val="00B95CA2"/>
    <w:rsid w:val="00BA144C"/>
    <w:rsid w:val="00BA288F"/>
    <w:rsid w:val="00BB2C03"/>
    <w:rsid w:val="00BC177C"/>
    <w:rsid w:val="00BC55EF"/>
    <w:rsid w:val="00BD539D"/>
    <w:rsid w:val="00C23C9B"/>
    <w:rsid w:val="00C27615"/>
    <w:rsid w:val="00C53AF5"/>
    <w:rsid w:val="00C57A9B"/>
    <w:rsid w:val="00C7014A"/>
    <w:rsid w:val="00C7682D"/>
    <w:rsid w:val="00C86035"/>
    <w:rsid w:val="00CC1C08"/>
    <w:rsid w:val="00CC33B2"/>
    <w:rsid w:val="00CE5AB1"/>
    <w:rsid w:val="00CE688D"/>
    <w:rsid w:val="00CE71E1"/>
    <w:rsid w:val="00CF3255"/>
    <w:rsid w:val="00D004C6"/>
    <w:rsid w:val="00D1476D"/>
    <w:rsid w:val="00D15ECB"/>
    <w:rsid w:val="00D2405B"/>
    <w:rsid w:val="00D27B13"/>
    <w:rsid w:val="00D3528A"/>
    <w:rsid w:val="00D46D12"/>
    <w:rsid w:val="00D46E0D"/>
    <w:rsid w:val="00D528B2"/>
    <w:rsid w:val="00D5755B"/>
    <w:rsid w:val="00D64EE6"/>
    <w:rsid w:val="00D67F6A"/>
    <w:rsid w:val="00D73830"/>
    <w:rsid w:val="00D74EF0"/>
    <w:rsid w:val="00D842DE"/>
    <w:rsid w:val="00D87B75"/>
    <w:rsid w:val="00D946A0"/>
    <w:rsid w:val="00DA5E3A"/>
    <w:rsid w:val="00DE5E50"/>
    <w:rsid w:val="00DF1854"/>
    <w:rsid w:val="00DF1DFC"/>
    <w:rsid w:val="00E027A6"/>
    <w:rsid w:val="00E337D1"/>
    <w:rsid w:val="00E37341"/>
    <w:rsid w:val="00E95110"/>
    <w:rsid w:val="00EA53AA"/>
    <w:rsid w:val="00EB6153"/>
    <w:rsid w:val="00EC7BF2"/>
    <w:rsid w:val="00EF043F"/>
    <w:rsid w:val="00F03B46"/>
    <w:rsid w:val="00F04576"/>
    <w:rsid w:val="00F2410D"/>
    <w:rsid w:val="00F441D7"/>
    <w:rsid w:val="00F45754"/>
    <w:rsid w:val="00F46E9B"/>
    <w:rsid w:val="00F70922"/>
    <w:rsid w:val="00F75C5B"/>
    <w:rsid w:val="00F75DF0"/>
    <w:rsid w:val="00F85DF7"/>
    <w:rsid w:val="00F927BA"/>
    <w:rsid w:val="00FC51B4"/>
    <w:rsid w:val="00FD4DAF"/>
    <w:rsid w:val="00FE7039"/>
    <w:rsid w:val="584B5AE9"/>
    <w:rsid w:val="7DFE12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3" Type="http://schemas.openxmlformats.org/officeDocument/2006/relationships/fontTable" Target="fontTable.xml"/><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28</Pages>
  <Words>19360</Words>
  <Characters>20526</Characters>
  <Lines>159</Lines>
  <Paragraphs>44</Paragraphs>
  <TotalTime>0</TotalTime>
  <ScaleCrop>false</ScaleCrop>
  <LinksUpToDate>false</LinksUpToDate>
  <CharactersWithSpaces>21558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2015-08-19T22:03:00Z</dcterms:created>
  <dc:creator>Administrator</dc:creator>
  <cp:lastModifiedBy>罗</cp:lastModifiedBy>
  <dcterms:modified xsi:type="dcterms:W3CDTF">2023-03-14T05:22:31Z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3423AC2052664A76B6A6CE761F65669B</vt:lpwstr>
  </property>
</Properties>
</file>